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</w:t>
      </w:r>
      <w:r>
        <w:rPr>
          <w:rFonts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9月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全国</w:t>
      </w:r>
      <w:r>
        <w:rPr>
          <w:rFonts w:ascii="宋体" w:hAnsi="宋体" w:eastAsia="宋体" w:cs="宋体"/>
          <w:b/>
          <w:bCs/>
          <w:sz w:val="36"/>
          <w:szCs w:val="36"/>
        </w:rPr>
        <w:t>大学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英</w:t>
      </w:r>
      <w:r>
        <w:rPr>
          <w:rFonts w:ascii="宋体" w:hAnsi="宋体" w:eastAsia="宋体" w:cs="宋体"/>
          <w:b/>
          <w:bCs/>
          <w:sz w:val="36"/>
          <w:szCs w:val="36"/>
        </w:rPr>
        <w:t>语四六级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考试</w:t>
      </w:r>
      <w:r>
        <w:rPr>
          <w:rFonts w:ascii="宋体" w:hAnsi="宋体" w:eastAsia="宋体" w:cs="宋体"/>
          <w:b/>
          <w:bCs/>
          <w:sz w:val="36"/>
          <w:szCs w:val="36"/>
        </w:rPr>
        <w:t>学籍信息维护工作的通知</w:t>
      </w:r>
    </w:p>
    <w:tbl>
      <w:tblPr>
        <w:tblStyle w:val="6"/>
        <w:tblW w:w="8742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682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各相关单位：</w:t>
            </w:r>
          </w:p>
          <w:p>
            <w:pPr>
              <w:adjustRightInd/>
              <w:snapToGrid/>
              <w:spacing w:before="100" w:beforeAutospacing="1" w:after="100" w:afterAutospacing="1"/>
              <w:ind w:left="0" w:leftChars="0" w:firstLine="4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本次考试仍将采用教育部考试中心统一报名平台网上报名和缴费，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具体学籍信息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可登录报名网站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中自行核查。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为保证报名工作顺利完成，现将学籍维护相关事宜通知如下：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及报名网站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我校在校全日制本科生、在校研究生和在校成教、自考学生。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报名网站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fldChar w:fldCharType="begin"/>
            </w:r>
            <w:r>
              <w:instrText xml:space="preserve"> HYPERLINK "http://cet-bm.neea.edu.cn" </w:instrText>
            </w:r>
            <w:r>
              <w:fldChar w:fldCharType="separate"/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http://cet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-bm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neea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edu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.cn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二、学籍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信息核实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（一）学生自行登录报名网站核实学籍信息，若提示“学籍库无匹配项”，本科生由教务处开具在读证明，研究生在研究生院开具在读证明，成教、自考学生由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网络与继续教育学院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开具在读证明，统一提交到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教学运行科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录入学籍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（二）该数据仅供资格库维护，后续报名缴费需要学生自行在教育部考试中心的统一平台上完成。具体报名时间请关注后续通知。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三、电子照片采集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学生自行登录报名网站核实学籍照片。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若查询无照片，自行将符合要求的照片于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2020年7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照片传到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eastAsia="zh-CN"/>
              </w:rPr>
              <w:t>网址：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  <w:lang w:eastAsia="zh-CN"/>
              </w:rPr>
              <w:t>http://10.82.89.29:8081/image/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(限校园网访问，外网可安装VPN访问）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  <w:highlight w:val="yellow"/>
              </w:rPr>
              <w:t>电子照片要求</w:t>
            </w:r>
            <w:r>
              <w:rPr>
                <w:rFonts w:hint="eastAsia"/>
                <w:color w:val="0070C0"/>
              </w:rPr>
              <w:t>：</w:t>
            </w:r>
            <w:r>
              <w:rPr>
                <w:rFonts w:hint="eastAsia"/>
                <w:color w:val="0070C0"/>
                <w:sz w:val="24"/>
                <w:szCs w:val="24"/>
              </w:rPr>
              <w:t>头像清晰、背景为蓝底或红底的</w:t>
            </w:r>
            <w:r>
              <w:rPr>
                <w:rFonts w:hint="eastAsia"/>
                <w:color w:val="FF0000"/>
                <w:sz w:val="24"/>
                <w:szCs w:val="24"/>
              </w:rPr>
              <w:t>JPG格式</w:t>
            </w:r>
            <w:r>
              <w:rPr>
                <w:rFonts w:hint="eastAsia"/>
                <w:color w:val="0070C0"/>
                <w:sz w:val="24"/>
                <w:szCs w:val="24"/>
              </w:rPr>
              <w:t>的标准照，像素大小不得小于480×640像素，照片文件小于</w:t>
            </w: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/>
                <w:color w:val="0070C0"/>
                <w:sz w:val="24"/>
                <w:szCs w:val="24"/>
              </w:rPr>
              <w:t>KB</w:t>
            </w:r>
            <w:r>
              <w:rPr>
                <w:rFonts w:hint="eastAsia"/>
                <w:color w:val="0070C0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color w:val="0070C0"/>
                <w:sz w:val="24"/>
                <w:szCs w:val="24"/>
              </w:rPr>
              <w:t>以身份证号为文件名。该照片会用于准考证及成绩报告单，请到正规像馆拍摄，不接收经图形处理软件处理过的照片（调整大小除外），不接受扫描版照片。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其他说明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若在报名网站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fldChar w:fldCharType="begin"/>
            </w:r>
            <w:r>
              <w:instrText xml:space="preserve"> HYPERLINK "http://cet-bm.neea.edu.cn" </w:instrText>
            </w:r>
            <w:r>
              <w:fldChar w:fldCharType="separate"/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http://cet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-bm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neea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edu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.cn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中查询提示无匹配学籍，则需提供在读证明到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教务处教学运行科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后且在报名网站上能查到学籍信息后才能通过网址（http://10.82.89.29:8081/image/）上传照片，否则上传照片无效。</w:t>
            </w:r>
          </w:p>
          <w:p>
            <w:pPr>
              <w:pStyle w:val="5"/>
              <w:ind w:firstLine="420"/>
            </w:pP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西南大学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    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6240" w:firstLineChars="26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76FB"/>
    <w:rsid w:val="00054E98"/>
    <w:rsid w:val="001D3A51"/>
    <w:rsid w:val="00203E8C"/>
    <w:rsid w:val="00323B43"/>
    <w:rsid w:val="003D37D8"/>
    <w:rsid w:val="004358AB"/>
    <w:rsid w:val="004423B6"/>
    <w:rsid w:val="004D1FDB"/>
    <w:rsid w:val="004F6A17"/>
    <w:rsid w:val="00641151"/>
    <w:rsid w:val="006776FB"/>
    <w:rsid w:val="00732FD0"/>
    <w:rsid w:val="00735832"/>
    <w:rsid w:val="00750CAC"/>
    <w:rsid w:val="007B40B2"/>
    <w:rsid w:val="008B7726"/>
    <w:rsid w:val="00911ED8"/>
    <w:rsid w:val="00A025DB"/>
    <w:rsid w:val="00A55D86"/>
    <w:rsid w:val="00AB1A54"/>
    <w:rsid w:val="00AC4A25"/>
    <w:rsid w:val="00CD001E"/>
    <w:rsid w:val="00DD5702"/>
    <w:rsid w:val="00EB4C2A"/>
    <w:rsid w:val="00F8265E"/>
    <w:rsid w:val="00FB5F4C"/>
    <w:rsid w:val="00FB6C3E"/>
    <w:rsid w:val="01775301"/>
    <w:rsid w:val="039B335D"/>
    <w:rsid w:val="058204FD"/>
    <w:rsid w:val="0A276CAC"/>
    <w:rsid w:val="0AC92A02"/>
    <w:rsid w:val="10B97005"/>
    <w:rsid w:val="15737C94"/>
    <w:rsid w:val="17E90A49"/>
    <w:rsid w:val="18BB45D9"/>
    <w:rsid w:val="1EA171E2"/>
    <w:rsid w:val="230A438F"/>
    <w:rsid w:val="280F2F71"/>
    <w:rsid w:val="28D409FE"/>
    <w:rsid w:val="2B3C4250"/>
    <w:rsid w:val="341A2D66"/>
    <w:rsid w:val="360A5957"/>
    <w:rsid w:val="3E147AA6"/>
    <w:rsid w:val="4AEF5E2A"/>
    <w:rsid w:val="4DC704AA"/>
    <w:rsid w:val="5135440B"/>
    <w:rsid w:val="547650FD"/>
    <w:rsid w:val="555016C3"/>
    <w:rsid w:val="580B0B31"/>
    <w:rsid w:val="5A2C2305"/>
    <w:rsid w:val="5EA46CC4"/>
    <w:rsid w:val="676A63B3"/>
    <w:rsid w:val="6B4743F6"/>
    <w:rsid w:val="6BBE1B68"/>
    <w:rsid w:val="75130309"/>
    <w:rsid w:val="790A586F"/>
    <w:rsid w:val="7ED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709</Characters>
  <Lines>5</Lines>
  <Paragraphs>1</Paragraphs>
  <TotalTime>1</TotalTime>
  <ScaleCrop>false</ScaleCrop>
  <LinksUpToDate>false</LinksUpToDate>
  <CharactersWithSpaces>832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2018-09-06T02:30:00Z</dcterms:created>
  <dc:creator>xtzj</dc:creator>
  <cp:lastModifiedBy>胡钦瑞</cp:lastModifiedBy>
  <dcterms:modified xsi:type="dcterms:W3CDTF">2020-06-23T03:28:29Z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