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C3" w:rsidRDefault="001035C3" w:rsidP="001035C3">
      <w:pPr>
        <w:spacing w:line="560" w:lineRule="exact"/>
        <w:rPr>
          <w:rFonts w:ascii="Times New Roman" w:eastAsia="方正黑体_GBK" w:hAnsi="Times New Roman" w:cs="方正仿宋简体"/>
          <w:sz w:val="32"/>
          <w:szCs w:val="32"/>
        </w:rPr>
      </w:pPr>
      <w:r>
        <w:rPr>
          <w:rFonts w:ascii="Times New Roman" w:eastAsia="方正黑体_GBK" w:hAnsi="Times New Roman" w:cs="方正仿宋简体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仿宋简体" w:hint="eastAsia"/>
          <w:sz w:val="32"/>
          <w:szCs w:val="32"/>
        </w:rPr>
        <w:t>1</w:t>
      </w:r>
    </w:p>
    <w:p w:rsidR="001035C3" w:rsidRDefault="001035C3" w:rsidP="001035C3">
      <w:pPr>
        <w:spacing w:line="560" w:lineRule="exact"/>
        <w:rPr>
          <w:rFonts w:ascii="Times New Roman" w:eastAsia="方正黑体_GBK" w:hAnsi="Times New Roman" w:cs="方正仿宋简体" w:hint="eastAsia"/>
          <w:sz w:val="32"/>
          <w:szCs w:val="32"/>
        </w:rPr>
      </w:pPr>
    </w:p>
    <w:p w:rsidR="001035C3" w:rsidRDefault="001035C3" w:rsidP="001035C3">
      <w:pPr>
        <w:spacing w:line="560" w:lineRule="exact"/>
        <w:jc w:val="center"/>
        <w:rPr>
          <w:rFonts w:ascii="Times New Roman" w:eastAsia="方正小标宋_GBK" w:hAnsi="Times New Roman" w:cs="方正仿宋简体"/>
          <w:sz w:val="44"/>
          <w:szCs w:val="44"/>
        </w:rPr>
      </w:pPr>
      <w:r>
        <w:rPr>
          <w:rFonts w:ascii="Times New Roman" w:eastAsia="方正小标宋_GBK" w:hAnsi="Times New Roman" w:cs="方正仿宋简体" w:hint="eastAsia"/>
          <w:sz w:val="44"/>
          <w:szCs w:val="44"/>
        </w:rPr>
        <w:t>重庆市大中小学心理健康教育教学指导委员会专家推荐表</w:t>
      </w:r>
    </w:p>
    <w:p w:rsidR="001035C3" w:rsidRDefault="001035C3" w:rsidP="001035C3">
      <w:pPr>
        <w:spacing w:line="560" w:lineRule="exact"/>
        <w:jc w:val="center"/>
        <w:rPr>
          <w:rFonts w:ascii="Times New Roman" w:eastAsia="方正小标宋_GBK" w:hAnsi="Times New Roman" w:cs="方正仿宋简体" w:hint="eastAsia"/>
          <w:sz w:val="44"/>
          <w:szCs w:val="4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356"/>
        <w:gridCol w:w="544"/>
        <w:gridCol w:w="360"/>
        <w:gridCol w:w="540"/>
        <w:gridCol w:w="718"/>
        <w:gridCol w:w="542"/>
        <w:gridCol w:w="1229"/>
        <w:gridCol w:w="31"/>
        <w:gridCol w:w="1620"/>
      </w:tblGrid>
      <w:tr w:rsidR="001035C3" w:rsidTr="00EB7ECB">
        <w:trPr>
          <w:trHeight w:val="581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照片</w:t>
            </w:r>
          </w:p>
        </w:tc>
      </w:tr>
      <w:tr w:rsidR="001035C3" w:rsidTr="00EB7ECB">
        <w:trPr>
          <w:trHeight w:val="844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035C3" w:rsidRDefault="001035C3" w:rsidP="00EB7EC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</w:t>
            </w:r>
          </w:p>
          <w:p w:rsidR="001035C3" w:rsidRDefault="001035C3" w:rsidP="00EB7EC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35C3" w:rsidTr="00EB7ECB">
        <w:trPr>
          <w:trHeight w:val="694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35C3" w:rsidRDefault="001035C3" w:rsidP="00EB7EC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专业及研究方向</w:t>
            </w:r>
          </w:p>
        </w:tc>
        <w:tc>
          <w:tcPr>
            <w:tcW w:w="126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35C3" w:rsidTr="00EB7ECB">
        <w:trPr>
          <w:trHeight w:val="1443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申报领域</w:t>
            </w:r>
          </w:p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在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对应栏打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4320" w:type="dxa"/>
            <w:gridSpan w:val="7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基础教育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职业教育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高等教育</w:t>
            </w:r>
          </w:p>
        </w:tc>
        <w:tc>
          <w:tcPr>
            <w:tcW w:w="1260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是否愿意进入专家库</w:t>
            </w:r>
          </w:p>
        </w:tc>
        <w:tc>
          <w:tcPr>
            <w:tcW w:w="162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是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否</w:t>
            </w:r>
          </w:p>
        </w:tc>
      </w:tr>
      <w:tr w:rsidR="001035C3" w:rsidTr="00EB7ECB">
        <w:trPr>
          <w:trHeight w:val="700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学历与学位</w:t>
            </w:r>
          </w:p>
        </w:tc>
        <w:tc>
          <w:tcPr>
            <w:tcW w:w="2520" w:type="dxa"/>
            <w:gridSpan w:val="4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</w:t>
            </w:r>
          </w:p>
        </w:tc>
        <w:tc>
          <w:tcPr>
            <w:tcW w:w="3422" w:type="dxa"/>
            <w:gridSpan w:val="4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35C3" w:rsidTr="00EB7ECB">
        <w:trPr>
          <w:trHeight w:val="754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工作单位及</w:t>
            </w:r>
          </w:p>
          <w:p w:rsidR="001035C3" w:rsidRDefault="001035C3" w:rsidP="00EB7EC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详细地址</w:t>
            </w:r>
          </w:p>
        </w:tc>
        <w:tc>
          <w:tcPr>
            <w:tcW w:w="7200" w:type="dxa"/>
            <w:gridSpan w:val="10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35C3" w:rsidTr="00EB7ECB">
        <w:trPr>
          <w:trHeight w:val="383"/>
        </w:trPr>
        <w:tc>
          <w:tcPr>
            <w:tcW w:w="1800" w:type="dxa"/>
            <w:vMerge w:val="restart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联系方式</w:t>
            </w:r>
          </w:p>
        </w:tc>
        <w:tc>
          <w:tcPr>
            <w:tcW w:w="1616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电话（手机）</w:t>
            </w:r>
          </w:p>
        </w:tc>
        <w:tc>
          <w:tcPr>
            <w:tcW w:w="2704" w:type="dxa"/>
            <w:gridSpan w:val="5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35C3" w:rsidTr="00EB7ECB">
        <w:trPr>
          <w:trHeight w:val="382"/>
        </w:trPr>
        <w:tc>
          <w:tcPr>
            <w:tcW w:w="1800" w:type="dxa"/>
            <w:vMerge/>
            <w:vAlign w:val="center"/>
          </w:tcPr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2704" w:type="dxa"/>
            <w:gridSpan w:val="5"/>
            <w:vAlign w:val="center"/>
          </w:tcPr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9" w:type="dxa"/>
            <w:vMerge/>
            <w:vAlign w:val="center"/>
          </w:tcPr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35C3" w:rsidTr="00EB7ECB">
        <w:trPr>
          <w:trHeight w:val="3472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工作简历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和</w:t>
            </w:r>
            <w:proofErr w:type="gramEnd"/>
          </w:p>
          <w:p w:rsidR="001035C3" w:rsidRDefault="001035C3" w:rsidP="00EB7ECB">
            <w:pPr>
              <w:spacing w:line="5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主要业绩</w:t>
            </w:r>
          </w:p>
          <w:p w:rsidR="001035C3" w:rsidRDefault="001035C3" w:rsidP="00EB7ECB">
            <w:pPr>
              <w:spacing w:line="5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（包括工作单位和职务，参与心理健康教育教学主要业绩。）</w:t>
            </w:r>
          </w:p>
        </w:tc>
        <w:tc>
          <w:tcPr>
            <w:tcW w:w="7200" w:type="dxa"/>
            <w:gridSpan w:val="10"/>
            <w:vAlign w:val="center"/>
          </w:tcPr>
          <w:p w:rsidR="001035C3" w:rsidRDefault="001035C3" w:rsidP="00EB7ECB">
            <w:pPr>
              <w:spacing w:line="560" w:lineRule="exact"/>
              <w:rPr>
                <w:rFonts w:ascii="Times New Roman" w:eastAsia="华文中宋" w:hAnsi="Times New Roman"/>
                <w:sz w:val="24"/>
              </w:rPr>
            </w:pPr>
          </w:p>
        </w:tc>
      </w:tr>
      <w:tr w:rsidR="001035C3" w:rsidTr="00EB7ECB">
        <w:trPr>
          <w:trHeight w:val="3818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学术情况</w:t>
            </w:r>
          </w:p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（包括发表的代表性论文著作、承担的重大科研项目、获得最高表彰奖励、主要学术荣誉等。）</w:t>
            </w:r>
          </w:p>
        </w:tc>
        <w:tc>
          <w:tcPr>
            <w:tcW w:w="7200" w:type="dxa"/>
            <w:gridSpan w:val="10"/>
          </w:tcPr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35C3" w:rsidTr="00EB7ECB">
        <w:trPr>
          <w:trHeight w:val="1666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本人意见</w:t>
            </w:r>
          </w:p>
        </w:tc>
        <w:tc>
          <w:tcPr>
            <w:tcW w:w="7200" w:type="dxa"/>
            <w:gridSpan w:val="10"/>
          </w:tcPr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签字</w:t>
            </w:r>
          </w:p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035C3" w:rsidTr="00EB7ECB">
        <w:trPr>
          <w:trHeight w:val="2253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所在单位意见</w:t>
            </w:r>
          </w:p>
        </w:tc>
        <w:tc>
          <w:tcPr>
            <w:tcW w:w="7200" w:type="dxa"/>
            <w:gridSpan w:val="10"/>
          </w:tcPr>
          <w:p w:rsidR="001035C3" w:rsidRDefault="001035C3" w:rsidP="00EB7ECB">
            <w:pPr>
              <w:spacing w:line="560" w:lineRule="exact"/>
              <w:ind w:firstLineChars="1700" w:firstLine="4080"/>
              <w:rPr>
                <w:rFonts w:ascii="Times New Roman" w:eastAsia="仿宋_GB2312" w:hAnsi="Times New Roman"/>
                <w:sz w:val="24"/>
              </w:rPr>
            </w:pPr>
          </w:p>
          <w:p w:rsidR="001035C3" w:rsidRDefault="001035C3" w:rsidP="00EB7ECB">
            <w:pPr>
              <w:spacing w:line="560" w:lineRule="exact"/>
              <w:ind w:firstLineChars="1700" w:firstLine="40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盖章</w:t>
            </w:r>
          </w:p>
          <w:p w:rsidR="001035C3" w:rsidRDefault="001035C3" w:rsidP="00EB7ECB">
            <w:pPr>
              <w:spacing w:line="560" w:lineRule="exact"/>
              <w:ind w:firstLineChars="300" w:firstLine="72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（区县教委推荐由区县教委盖章、高校和直属单位推荐由本单位盖章）</w:t>
            </w:r>
          </w:p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035C3" w:rsidTr="00EB7ECB">
        <w:trPr>
          <w:trHeight w:val="2981"/>
        </w:trPr>
        <w:tc>
          <w:tcPr>
            <w:tcW w:w="1800" w:type="dxa"/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重庆市教育委员会意见</w:t>
            </w:r>
          </w:p>
        </w:tc>
        <w:tc>
          <w:tcPr>
            <w:tcW w:w="7200" w:type="dxa"/>
            <w:gridSpan w:val="10"/>
          </w:tcPr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1035C3" w:rsidRDefault="001035C3" w:rsidP="00EB7ECB">
            <w:pPr>
              <w:spacing w:line="560" w:lineRule="exact"/>
              <w:ind w:firstLineChars="1700" w:firstLine="40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盖章</w:t>
            </w:r>
          </w:p>
          <w:p w:rsidR="001035C3" w:rsidRDefault="001035C3" w:rsidP="00EB7ECB">
            <w:pPr>
              <w:spacing w:line="560" w:lineRule="exact"/>
              <w:ind w:firstLineChars="1700" w:firstLine="4080"/>
              <w:rPr>
                <w:rFonts w:ascii="Times New Roman" w:eastAsia="仿宋_GB2312" w:hAnsi="Times New Roman"/>
                <w:sz w:val="24"/>
              </w:rPr>
            </w:pPr>
          </w:p>
          <w:p w:rsidR="001035C3" w:rsidRDefault="001035C3" w:rsidP="00EB7ECB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1035C3" w:rsidRDefault="001035C3" w:rsidP="001035C3">
      <w:pPr>
        <w:rPr>
          <w:rFonts w:ascii="Times New Roman" w:eastAsia="微软雅黑" w:hAnsi="Times New Roman" w:cs="微软雅黑" w:hint="eastAsia"/>
          <w:bCs/>
          <w:color w:val="666666"/>
          <w:sz w:val="31"/>
          <w:szCs w:val="31"/>
        </w:rPr>
      </w:pPr>
      <w:r>
        <w:rPr>
          <w:rFonts w:ascii="Times New Roman" w:eastAsia="方正仿宋简体" w:hAnsi="Times New Roman" w:cs="方正仿宋简体" w:hint="eastAsia"/>
          <w:bCs/>
          <w:sz w:val="24"/>
        </w:rPr>
        <w:t>注：此表正反面打印。</w:t>
      </w:r>
    </w:p>
    <w:p w:rsidR="001035C3" w:rsidRDefault="001035C3" w:rsidP="001035C3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</w:p>
    <w:p w:rsidR="001035C3" w:rsidRDefault="001035C3" w:rsidP="001035C3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</w:p>
    <w:p w:rsidR="001035C3" w:rsidRDefault="001035C3" w:rsidP="001035C3">
      <w:pPr>
        <w:spacing w:line="56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1035C3" w:rsidRDefault="001035C3" w:rsidP="001035C3">
      <w:pPr>
        <w:snapToGrid w:val="0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1035C3" w:rsidRDefault="001035C3" w:rsidP="001035C3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方正仿宋简体" w:hint="eastAsia"/>
          <w:sz w:val="44"/>
          <w:szCs w:val="44"/>
        </w:rPr>
      </w:pPr>
      <w:r>
        <w:rPr>
          <w:rFonts w:ascii="Times New Roman" w:eastAsia="方正小标宋_GBK" w:hAnsi="Times New Roman" w:cs="方正仿宋简体" w:hint="eastAsia"/>
          <w:sz w:val="44"/>
          <w:szCs w:val="44"/>
        </w:rPr>
        <w:t>重庆市大中小学心理健康教育教学指导委员会</w:t>
      </w:r>
      <w:bookmarkStart w:id="0" w:name="_GoBack"/>
      <w:bookmarkEnd w:id="0"/>
      <w:r>
        <w:rPr>
          <w:rFonts w:ascii="Times New Roman" w:eastAsia="方正小标宋_GBK" w:hAnsi="Times New Roman" w:cs="方正仿宋简体" w:hint="eastAsia"/>
          <w:sz w:val="44"/>
          <w:szCs w:val="44"/>
        </w:rPr>
        <w:t>专家推荐人选汇总表</w:t>
      </w:r>
    </w:p>
    <w:p w:rsidR="001035C3" w:rsidRDefault="001035C3" w:rsidP="001035C3">
      <w:pPr>
        <w:widowControl/>
        <w:shd w:val="clear" w:color="auto" w:fill="FFFFFF"/>
        <w:spacing w:line="560" w:lineRule="exact"/>
        <w:jc w:val="center"/>
        <w:rPr>
          <w:rFonts w:ascii="Times New Roman" w:eastAsia="仿宋_GB2312" w:hAnsi="Times New Roman" w:hint="eastAsia"/>
          <w:sz w:val="30"/>
          <w:szCs w:val="30"/>
        </w:rPr>
      </w:pPr>
    </w:p>
    <w:p w:rsidR="001035C3" w:rsidRDefault="001035C3" w:rsidP="001035C3">
      <w:pPr>
        <w:spacing w:beforeLines="50" w:before="156" w:afterLines="50" w:after="156" w:line="56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单位（公章）：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</w:t>
      </w:r>
      <w:r>
        <w:rPr>
          <w:rFonts w:ascii="Times New Roman" w:eastAsia="仿宋_GB2312" w:hAnsi="Times New Roman" w:hint="eastAsia"/>
          <w:sz w:val="30"/>
          <w:szCs w:val="30"/>
        </w:rPr>
        <w:t>联系人：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</w:t>
      </w:r>
      <w:r>
        <w:rPr>
          <w:rFonts w:ascii="Times New Roman" w:eastAsia="仿宋_GB2312" w:hAnsi="Times New Roman" w:hint="eastAsia"/>
          <w:sz w:val="30"/>
          <w:szCs w:val="30"/>
        </w:rPr>
        <w:t>联系电话：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900"/>
        <w:gridCol w:w="730"/>
        <w:gridCol w:w="1250"/>
        <w:gridCol w:w="730"/>
        <w:gridCol w:w="1540"/>
        <w:gridCol w:w="1455"/>
        <w:gridCol w:w="1225"/>
        <w:gridCol w:w="1227"/>
      </w:tblGrid>
      <w:tr w:rsidR="001035C3" w:rsidTr="00EB7ECB">
        <w:trPr>
          <w:cantSplit/>
          <w:trHeight w:hRule="exact" w:val="109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职务、职称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所学专业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和</w:t>
            </w:r>
            <w:proofErr w:type="gramEnd"/>
          </w:p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研究方向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是否加入专家库</w:t>
            </w:r>
          </w:p>
        </w:tc>
      </w:tr>
      <w:tr w:rsidR="001035C3" w:rsidTr="00EB7ECB">
        <w:trPr>
          <w:cantSplit/>
          <w:trHeight w:hRule="exact" w:val="73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35C3" w:rsidTr="00EB7ECB">
        <w:trPr>
          <w:cantSplit/>
          <w:trHeight w:hRule="exact" w:val="73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35C3" w:rsidTr="00EB7ECB">
        <w:trPr>
          <w:cantSplit/>
          <w:trHeight w:hRule="exact" w:val="73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35C3" w:rsidTr="00EB7ECB">
        <w:trPr>
          <w:cantSplit/>
          <w:trHeight w:hRule="exact" w:val="73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C3" w:rsidRDefault="001035C3" w:rsidP="00EB7ECB">
            <w:pPr>
              <w:spacing w:line="5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035C3" w:rsidRDefault="001035C3" w:rsidP="001035C3">
      <w:pPr>
        <w:rPr>
          <w:rFonts w:ascii="Times New Roman" w:hAnsi="Times New Roman"/>
        </w:rPr>
      </w:pPr>
    </w:p>
    <w:p w:rsidR="001035C3" w:rsidRDefault="001035C3" w:rsidP="001035C3">
      <w:pPr>
        <w:spacing w:line="560" w:lineRule="exact"/>
        <w:ind w:leftChars="760" w:left="1596" w:firstLineChars="1000" w:firstLine="3200"/>
        <w:rPr>
          <w:rFonts w:ascii="Times New Roman" w:eastAsia="仿宋" w:hAnsi="Times New Roman"/>
          <w:sz w:val="32"/>
          <w:szCs w:val="32"/>
        </w:rPr>
      </w:pPr>
    </w:p>
    <w:p w:rsidR="001035C3" w:rsidRDefault="001035C3" w:rsidP="001035C3">
      <w:pPr>
        <w:widowControl/>
        <w:shd w:val="clear" w:color="auto" w:fill="FFFFFF"/>
        <w:spacing w:line="560" w:lineRule="exact"/>
        <w:ind w:firstLineChars="1550" w:firstLine="4960"/>
        <w:rPr>
          <w:rFonts w:ascii="Times New Roman" w:eastAsia="仿宋" w:hAnsi="Times New Roman"/>
          <w:sz w:val="32"/>
          <w:szCs w:val="32"/>
        </w:rPr>
      </w:pPr>
    </w:p>
    <w:p w:rsidR="00E360B5" w:rsidRDefault="00E360B5"/>
    <w:sectPr w:rsidR="00E3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7F" w:rsidRDefault="00E15A7F" w:rsidP="001035C3">
      <w:r>
        <w:separator/>
      </w:r>
    </w:p>
  </w:endnote>
  <w:endnote w:type="continuationSeparator" w:id="0">
    <w:p w:rsidR="00E15A7F" w:rsidRDefault="00E15A7F" w:rsidP="0010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7F" w:rsidRDefault="00E15A7F" w:rsidP="001035C3">
      <w:r>
        <w:separator/>
      </w:r>
    </w:p>
  </w:footnote>
  <w:footnote w:type="continuationSeparator" w:id="0">
    <w:p w:rsidR="00E15A7F" w:rsidRDefault="00E15A7F" w:rsidP="0010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C5"/>
    <w:rsid w:val="001035C3"/>
    <w:rsid w:val="004B59C5"/>
    <w:rsid w:val="00E15A7F"/>
    <w:rsid w:val="00E3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5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5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5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谌剑波</dc:creator>
  <cp:keywords/>
  <dc:description/>
  <cp:lastModifiedBy>谌剑波</cp:lastModifiedBy>
  <cp:revision>2</cp:revision>
  <dcterms:created xsi:type="dcterms:W3CDTF">2023-09-11T01:31:00Z</dcterms:created>
  <dcterms:modified xsi:type="dcterms:W3CDTF">2023-09-11T01:31:00Z</dcterms:modified>
</cp:coreProperties>
</file>