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5"/>
      </w:pPr>
      <w:r>
        <w:rPr>
          <w:color w:val="FF0000"/>
          <w:spacing w:val="91"/>
        </w:rPr>
        <w:t>重庆市高等教育学会文件</w:t>
      </w:r>
    </w:p>
    <w:p>
      <w:pPr>
        <w:pStyle w:val="4"/>
        <w:spacing w:before="174"/>
        <w:ind w:left="75"/>
        <w:jc w:val="center"/>
      </w:pPr>
      <w:r>
        <w:t>渝高学会发</w:t>
      </w:r>
      <w:r>
        <w:rPr>
          <w:rFonts w:ascii="Times New Roman" w:eastAsia="Times New Roman"/>
        </w:rPr>
        <w:t xml:space="preserve">[2021]17 </w:t>
      </w:r>
      <w:r>
        <w:t>号</w:t>
      </w:r>
    </w:p>
    <w:p>
      <w:pPr>
        <w:pStyle w:val="4"/>
        <w:spacing w:before="5"/>
        <w:rPr>
          <w:sz w:val="17"/>
        </w:rPr>
      </w:pPr>
      <w:r>
        <w:pict>
          <v:line id="_x0000_s1026" o:spid="_x0000_s1026" o:spt="20" style="position:absolute;left:0pt;margin-left:81.75pt;margin-top:14.25pt;height:0.75pt;width:435pt;mso-position-horizontal-relative:page;mso-wrap-distance-bottom:0pt;mso-wrap-distance-top:0pt;z-index:-251651072;mso-width-relative:page;mso-height-relative:page;" stroked="t" coordsize="21600,21600">
            <v:path arrowok="t"/>
            <v:fill focussize="0,0"/>
            <v:stroke weight="2.25pt" color="#FF0000"/>
            <v:imagedata o:title=""/>
            <o:lock v:ext="edit"/>
            <w10:wrap type="topAndBottom"/>
          </v:line>
        </w:pict>
      </w:r>
    </w:p>
    <w:p>
      <w:pPr>
        <w:pStyle w:val="2"/>
        <w:spacing w:before="129" w:line="706" w:lineRule="exact"/>
        <w:ind w:left="74"/>
      </w:pPr>
      <w:r>
        <w:t>重庆市高等教育学会</w:t>
      </w:r>
    </w:p>
    <w:p>
      <w:pPr>
        <w:spacing w:before="46" w:line="177" w:lineRule="auto"/>
        <w:ind w:left="1035" w:right="966" w:firstLine="0"/>
        <w:jc w:val="center"/>
        <w:rPr>
          <w:rFonts w:hint="eastAsia" w:ascii="微软雅黑" w:eastAsia="微软雅黑"/>
          <w:b/>
          <w:sz w:val="44"/>
        </w:rPr>
      </w:pPr>
      <w:r>
        <w:rPr>
          <w:rFonts w:hint="eastAsia" w:ascii="微软雅黑" w:eastAsia="微软雅黑"/>
          <w:b/>
          <w:spacing w:val="5"/>
          <w:w w:val="95"/>
          <w:sz w:val="44"/>
        </w:rPr>
        <w:t xml:space="preserve">关于开展 </w:t>
      </w:r>
      <w:r>
        <w:rPr>
          <w:rFonts w:hint="eastAsia" w:ascii="微软雅黑" w:eastAsia="微软雅黑"/>
          <w:b/>
          <w:w w:val="95"/>
          <w:sz w:val="44"/>
        </w:rPr>
        <w:t>2021-2022 年度高等教育科学研究</w:t>
      </w:r>
      <w:r>
        <w:rPr>
          <w:rFonts w:hint="eastAsia" w:ascii="微软雅黑" w:eastAsia="微软雅黑"/>
          <w:b/>
          <w:sz w:val="44"/>
        </w:rPr>
        <w:t>课题立项工作的通知</w:t>
      </w:r>
    </w:p>
    <w:p>
      <w:pPr>
        <w:pStyle w:val="4"/>
        <w:spacing w:before="8"/>
        <w:rPr>
          <w:rFonts w:ascii="微软雅黑"/>
          <w:b/>
          <w:sz w:val="38"/>
        </w:rPr>
      </w:pPr>
    </w:p>
    <w:p>
      <w:pPr>
        <w:pStyle w:val="4"/>
        <w:spacing w:before="1"/>
        <w:ind w:left="829"/>
        <w:rPr>
          <w:rFonts w:hint="eastAsia" w:ascii="仿宋" w:eastAsia="仿宋"/>
        </w:rPr>
      </w:pPr>
      <w:r>
        <w:rPr>
          <w:rFonts w:hint="eastAsia" w:ascii="仿宋" w:eastAsia="仿宋"/>
        </w:rPr>
        <w:t>各会员单位、各分支机构：</w:t>
      </w:r>
    </w:p>
    <w:p>
      <w:pPr>
        <w:pStyle w:val="4"/>
        <w:spacing w:before="190" w:line="350" w:lineRule="auto"/>
        <w:ind w:left="829" w:right="590" w:firstLine="645"/>
        <w:rPr>
          <w:rFonts w:hint="eastAsia" w:ascii="仿宋" w:eastAsia="仿宋"/>
        </w:rPr>
      </w:pPr>
      <w:r>
        <w:rPr>
          <w:rFonts w:hint="eastAsia" w:ascii="仿宋" w:eastAsia="仿宋"/>
          <w:spacing w:val="-7"/>
        </w:rPr>
        <w:t>为贯彻落实重庆市委五届十中全会精神，加快建设具有全国</w:t>
      </w:r>
      <w:r>
        <w:rPr>
          <w:rFonts w:hint="eastAsia" w:ascii="仿宋" w:eastAsia="仿宋"/>
          <w:spacing w:val="-14"/>
        </w:rPr>
        <w:t>影响力的科技创新中心，更好地支撑引领新时代重庆高等教育高</w:t>
      </w:r>
      <w:r>
        <w:rPr>
          <w:rFonts w:hint="eastAsia" w:ascii="仿宋" w:eastAsia="仿宋"/>
          <w:spacing w:val="-15"/>
        </w:rPr>
        <w:t>质量发展，推进重庆高等教育现代化建设进程，市高教学会决定</w:t>
      </w:r>
      <w:r>
        <w:rPr>
          <w:rFonts w:hint="eastAsia" w:ascii="仿宋" w:eastAsia="仿宋"/>
          <w:spacing w:val="-22"/>
        </w:rPr>
        <w:t xml:space="preserve">启动 </w:t>
      </w:r>
      <w:r>
        <w:rPr>
          <w:rFonts w:ascii="Times New Roman" w:eastAsia="Times New Roman"/>
        </w:rPr>
        <w:t xml:space="preserve">2021-2022 </w:t>
      </w:r>
      <w:r>
        <w:rPr>
          <w:rFonts w:hint="eastAsia" w:ascii="仿宋" w:eastAsia="仿宋"/>
        </w:rPr>
        <w:t>年度重庆高等教育科学研究课题立项申报工作。</w:t>
      </w:r>
      <w:r>
        <w:rPr>
          <w:rFonts w:hint="eastAsia" w:ascii="仿宋" w:eastAsia="仿宋"/>
          <w:spacing w:val="-10"/>
        </w:rPr>
        <w:t>按照《重庆市高等教育学会高等教育科学研究课题管理办法</w:t>
      </w:r>
      <w:r>
        <w:rPr>
          <w:rFonts w:hint="eastAsia" w:ascii="仿宋" w:eastAsia="仿宋"/>
        </w:rPr>
        <w:t>（修订版</w:t>
      </w:r>
      <w:r>
        <w:rPr>
          <w:rFonts w:hint="eastAsia" w:ascii="仿宋" w:eastAsia="仿宋"/>
          <w:spacing w:val="-159"/>
        </w:rPr>
        <w:t>）</w:t>
      </w:r>
      <w:r>
        <w:rPr>
          <w:rFonts w:hint="eastAsia" w:ascii="仿宋" w:eastAsia="仿宋"/>
        </w:rPr>
        <w:t>》的规定，现将有关具体事项通知如下：</w:t>
      </w:r>
    </w:p>
    <w:p>
      <w:pPr>
        <w:pStyle w:val="3"/>
        <w:spacing w:line="496" w:lineRule="exact"/>
        <w:rPr>
          <w:i w:val="0"/>
          <w:iCs/>
        </w:rPr>
      </w:pPr>
      <w:r>
        <w:rPr>
          <w:i w:val="0"/>
          <w:iCs/>
        </w:rPr>
        <w:t>一、指导思想</w:t>
      </w:r>
    </w:p>
    <w:p>
      <w:pPr>
        <w:pStyle w:val="4"/>
        <w:spacing w:before="113" w:line="350" w:lineRule="auto"/>
        <w:ind w:left="829" w:right="742" w:firstLine="645"/>
        <w:jc w:val="both"/>
        <w:rPr>
          <w:rFonts w:hint="eastAsia" w:ascii="仿宋" w:eastAsia="仿宋"/>
        </w:rPr>
      </w:pPr>
      <w:r>
        <w:pict>
          <v:line id="_x0000_s1027" o:spid="_x0000_s1027" o:spt="20" style="position:absolute;left:0pt;margin-left:81.75pt;margin-top:155.2pt;height:0.75pt;width:435pt;mso-position-horizontal-relative:page;z-index:251659264;mso-width-relative:page;mso-height-relative:page;" stroked="t" coordsize="21600,21600">
            <v:path arrowok="t"/>
            <v:fill focussize="0,0"/>
            <v:stroke weight="2.25pt" color="#FF0000"/>
            <v:imagedata o:title=""/>
            <o:lock v:ext="edit"/>
          </v:line>
        </w:pict>
      </w:r>
      <w:r>
        <w:rPr>
          <w:rFonts w:hint="eastAsia" w:ascii="仿宋" w:eastAsia="仿宋"/>
          <w:spacing w:val="-6"/>
        </w:rPr>
        <w:t>以习近平新时代中国特色社会主义思想为指导，学习贯彻习</w:t>
      </w:r>
      <w:r>
        <w:rPr>
          <w:rFonts w:hint="eastAsia" w:ascii="仿宋" w:eastAsia="仿宋"/>
          <w:spacing w:val="-3"/>
        </w:rPr>
        <w:t xml:space="preserve">近平总书记在庆祝中国共产党成立 </w:t>
      </w:r>
      <w:r>
        <w:rPr>
          <w:rFonts w:ascii="Times New Roman" w:eastAsia="Times New Roman"/>
        </w:rPr>
        <w:t xml:space="preserve">100 </w:t>
      </w:r>
      <w:r>
        <w:rPr>
          <w:rFonts w:hint="eastAsia" w:ascii="仿宋" w:eastAsia="仿宋"/>
        </w:rPr>
        <w:t>周年大会上的重要讲话</w:t>
      </w:r>
      <w:r>
        <w:rPr>
          <w:rFonts w:hint="eastAsia" w:ascii="仿宋" w:eastAsia="仿宋"/>
          <w:spacing w:val="-12"/>
        </w:rPr>
        <w:t>精神，坚持立德树人，聚焦重庆高等教育发展的前瞻性、关键性</w:t>
      </w:r>
      <w:r>
        <w:rPr>
          <w:rFonts w:hint="eastAsia" w:ascii="仿宋" w:eastAsia="仿宋"/>
          <w:spacing w:val="-14"/>
        </w:rPr>
        <w:t>重大问题，坚持目标导向和问题导向，紧紧围绕高等教育改革发</w:t>
      </w:r>
      <w:r>
        <w:rPr>
          <w:rFonts w:hint="eastAsia" w:ascii="仿宋" w:eastAsia="仿宋"/>
          <w:spacing w:val="-17"/>
        </w:rPr>
        <w:t>展的理论与实践问题、热点难点问题和高等学校教育教学改革实</w:t>
      </w:r>
    </w:p>
    <w:p>
      <w:pPr>
        <w:spacing w:after="0" w:line="350" w:lineRule="auto"/>
        <w:jc w:val="both"/>
        <w:rPr>
          <w:rFonts w:hint="eastAsia" w:ascii="仿宋" w:eastAsia="仿宋"/>
        </w:rPr>
        <w:sectPr>
          <w:footerReference r:id="rId5" w:type="default"/>
          <w:type w:val="continuous"/>
          <w:pgSz w:w="11910" w:h="16840"/>
          <w:pgMar w:top="1580" w:right="720" w:bottom="1480" w:left="760" w:header="720" w:footer="1295" w:gutter="0"/>
          <w:pgNumType w:start="1"/>
          <w:cols w:space="720" w:num="1"/>
        </w:sectPr>
      </w:pPr>
    </w:p>
    <w:p>
      <w:pPr>
        <w:pStyle w:val="4"/>
        <w:rPr>
          <w:rFonts w:ascii="仿宋"/>
          <w:sz w:val="20"/>
        </w:rPr>
      </w:pPr>
    </w:p>
    <w:p>
      <w:pPr>
        <w:pStyle w:val="4"/>
        <w:spacing w:before="3"/>
        <w:rPr>
          <w:rFonts w:ascii="仿宋"/>
          <w:sz w:val="27"/>
        </w:rPr>
      </w:pPr>
    </w:p>
    <w:p>
      <w:pPr>
        <w:pStyle w:val="4"/>
        <w:spacing w:before="54" w:line="350" w:lineRule="auto"/>
        <w:ind w:left="829" w:right="752"/>
        <w:jc w:val="both"/>
        <w:rPr>
          <w:rFonts w:hint="eastAsia" w:ascii="仿宋" w:eastAsia="仿宋"/>
        </w:rPr>
      </w:pPr>
      <w:r>
        <w:rPr>
          <w:rFonts w:hint="eastAsia" w:ascii="仿宋" w:eastAsia="仿宋"/>
          <w:spacing w:val="-12"/>
        </w:rPr>
        <w:t>际，组织开展课题研究，努力培育高等教育科学研究成果，在为</w:t>
      </w:r>
      <w:r>
        <w:rPr>
          <w:rFonts w:hint="eastAsia" w:ascii="仿宋" w:eastAsia="仿宋"/>
          <w:spacing w:val="-13"/>
        </w:rPr>
        <w:t>党育人、为国育才的事业中不断奉献高等教育高质量发展的理论</w:t>
      </w:r>
      <w:r>
        <w:rPr>
          <w:rFonts w:hint="eastAsia" w:ascii="仿宋" w:eastAsia="仿宋"/>
        </w:rPr>
        <w:t>支撑和智力支持。</w:t>
      </w:r>
    </w:p>
    <w:p>
      <w:pPr>
        <w:pStyle w:val="3"/>
        <w:spacing w:line="492" w:lineRule="exact"/>
        <w:rPr>
          <w:i w:val="0"/>
          <w:iCs/>
        </w:rPr>
      </w:pPr>
      <w:r>
        <w:rPr>
          <w:i w:val="0"/>
          <w:iCs/>
          <w:w w:val="95"/>
        </w:rPr>
        <w:t>二、立项要求</w:t>
      </w:r>
    </w:p>
    <w:p>
      <w:pPr>
        <w:pStyle w:val="4"/>
        <w:spacing w:before="57"/>
        <w:ind w:left="1470"/>
        <w:rPr>
          <w:rFonts w:hint="eastAsia" w:ascii="仿宋" w:eastAsia="仿宋"/>
        </w:rPr>
      </w:pPr>
      <w:r>
        <w:rPr>
          <w:rFonts w:hint="eastAsia" w:ascii="仿宋" w:eastAsia="仿宋"/>
        </w:rPr>
        <w:t>申报课题符合指导思想，符合以下要求：</w:t>
      </w:r>
    </w:p>
    <w:p>
      <w:pPr>
        <w:pStyle w:val="9"/>
        <w:numPr>
          <w:ilvl w:val="0"/>
          <w:numId w:val="1"/>
        </w:numPr>
        <w:tabs>
          <w:tab w:val="left" w:pos="1712"/>
        </w:tabs>
        <w:spacing w:before="215" w:after="0" w:line="364" w:lineRule="auto"/>
        <w:ind w:left="829" w:right="588" w:firstLine="640"/>
        <w:jc w:val="left"/>
        <w:rPr>
          <w:rFonts w:hint="eastAsia" w:ascii="仿宋" w:hAnsi="仿宋" w:eastAsia="仿宋"/>
          <w:sz w:val="32"/>
        </w:rPr>
      </w:pPr>
      <w:r>
        <w:rPr>
          <w:rFonts w:hint="eastAsia" w:ascii="仿宋" w:hAnsi="仿宋" w:eastAsia="仿宋"/>
          <w:spacing w:val="-4"/>
          <w:sz w:val="32"/>
        </w:rPr>
        <w:t xml:space="preserve">紧紧围绕为党育人、为国育才的根本任务，紧扣高等教育 </w:t>
      </w:r>
      <w:r>
        <w:rPr>
          <w:rFonts w:ascii="Times New Roman" w:hAnsi="Times New Roman" w:eastAsia="Times New Roman"/>
          <w:spacing w:val="4"/>
          <w:w w:val="95"/>
          <w:sz w:val="32"/>
        </w:rPr>
        <w:t>“</w:t>
      </w:r>
      <w:r>
        <w:rPr>
          <w:rFonts w:hint="eastAsia" w:ascii="仿宋" w:hAnsi="仿宋" w:eastAsia="仿宋"/>
          <w:spacing w:val="5"/>
          <w:w w:val="95"/>
          <w:sz w:val="32"/>
        </w:rPr>
        <w:t>十四五</w:t>
      </w:r>
      <w:r>
        <w:rPr>
          <w:rFonts w:ascii="Times New Roman" w:hAnsi="Times New Roman" w:eastAsia="Times New Roman"/>
          <w:w w:val="95"/>
          <w:sz w:val="32"/>
        </w:rPr>
        <w:t>”</w:t>
      </w:r>
      <w:r>
        <w:rPr>
          <w:rFonts w:hint="eastAsia" w:ascii="仿宋" w:hAnsi="仿宋" w:eastAsia="仿宋"/>
          <w:spacing w:val="4"/>
          <w:w w:val="95"/>
          <w:sz w:val="32"/>
        </w:rPr>
        <w:t>规划综合改革实际，重点关注立德树人和</w:t>
      </w:r>
      <w:r>
        <w:rPr>
          <w:rFonts w:ascii="Times New Roman" w:hAnsi="Times New Roman" w:eastAsia="Times New Roman"/>
          <w:spacing w:val="4"/>
          <w:w w:val="95"/>
          <w:sz w:val="32"/>
        </w:rPr>
        <w:t>“</w:t>
      </w:r>
      <w:r>
        <w:rPr>
          <w:rFonts w:hint="eastAsia" w:ascii="仿宋" w:hAnsi="仿宋" w:eastAsia="仿宋"/>
          <w:spacing w:val="5"/>
          <w:w w:val="95"/>
          <w:sz w:val="32"/>
        </w:rPr>
        <w:t>五育</w:t>
      </w:r>
      <w:r>
        <w:rPr>
          <w:rFonts w:ascii="Times New Roman" w:hAnsi="Times New Roman" w:eastAsia="Times New Roman"/>
          <w:w w:val="95"/>
          <w:sz w:val="32"/>
        </w:rPr>
        <w:t>”</w:t>
      </w:r>
      <w:r>
        <w:rPr>
          <w:rFonts w:hint="eastAsia" w:ascii="仿宋" w:hAnsi="仿宋" w:eastAsia="仿宋"/>
          <w:spacing w:val="2"/>
          <w:w w:val="95"/>
          <w:sz w:val="32"/>
        </w:rPr>
        <w:t xml:space="preserve">并举、   </w:t>
      </w:r>
      <w:r>
        <w:rPr>
          <w:rFonts w:ascii="Times New Roman" w:hAnsi="Times New Roman" w:eastAsia="Times New Roman"/>
          <w:spacing w:val="2"/>
          <w:sz w:val="32"/>
        </w:rPr>
        <w:t>“</w:t>
      </w:r>
      <w:r>
        <w:rPr>
          <w:rFonts w:hint="eastAsia" w:ascii="仿宋" w:hAnsi="仿宋" w:eastAsia="仿宋"/>
          <w:spacing w:val="2"/>
          <w:sz w:val="32"/>
        </w:rPr>
        <w:t>双一流</w:t>
      </w:r>
      <w:r>
        <w:rPr>
          <w:rFonts w:ascii="Times New Roman" w:hAnsi="Times New Roman" w:eastAsia="Times New Roman"/>
          <w:spacing w:val="2"/>
          <w:sz w:val="32"/>
        </w:rPr>
        <w:t>”</w:t>
      </w:r>
      <w:r>
        <w:rPr>
          <w:rFonts w:hint="eastAsia" w:ascii="仿宋" w:hAnsi="仿宋" w:eastAsia="仿宋"/>
          <w:spacing w:val="2"/>
          <w:sz w:val="32"/>
        </w:rPr>
        <w:t>和</w:t>
      </w:r>
      <w:r>
        <w:rPr>
          <w:rFonts w:ascii="Times New Roman" w:hAnsi="Times New Roman" w:eastAsia="Times New Roman"/>
          <w:spacing w:val="2"/>
          <w:sz w:val="32"/>
        </w:rPr>
        <w:t>“</w:t>
      </w:r>
      <w:r>
        <w:rPr>
          <w:rFonts w:hint="eastAsia" w:ascii="仿宋" w:hAnsi="仿宋" w:eastAsia="仿宋"/>
          <w:spacing w:val="2"/>
          <w:sz w:val="32"/>
        </w:rPr>
        <w:t>四新</w:t>
      </w:r>
      <w:r>
        <w:rPr>
          <w:rFonts w:ascii="Times New Roman" w:hAnsi="Times New Roman" w:eastAsia="Times New Roman"/>
          <w:spacing w:val="2"/>
          <w:sz w:val="32"/>
        </w:rPr>
        <w:t>”</w:t>
      </w:r>
      <w:r>
        <w:rPr>
          <w:rFonts w:hint="eastAsia" w:ascii="仿宋" w:hAnsi="仿宋" w:eastAsia="仿宋"/>
          <w:spacing w:val="2"/>
          <w:sz w:val="32"/>
        </w:rPr>
        <w:t>建设、</w:t>
      </w:r>
      <w:r>
        <w:rPr>
          <w:rFonts w:ascii="Times New Roman" w:hAnsi="Times New Roman" w:eastAsia="Times New Roman"/>
          <w:spacing w:val="2"/>
          <w:sz w:val="32"/>
        </w:rPr>
        <w:t>“</w:t>
      </w:r>
      <w:r>
        <w:rPr>
          <w:rFonts w:hint="eastAsia" w:ascii="仿宋" w:hAnsi="仿宋" w:eastAsia="仿宋"/>
          <w:spacing w:val="2"/>
          <w:sz w:val="32"/>
        </w:rPr>
        <w:t>双高</w:t>
      </w:r>
      <w:r>
        <w:rPr>
          <w:rFonts w:ascii="Times New Roman" w:hAnsi="Times New Roman" w:eastAsia="Times New Roman"/>
          <w:spacing w:val="2"/>
          <w:sz w:val="32"/>
        </w:rPr>
        <w:t>”</w:t>
      </w:r>
      <w:r>
        <w:rPr>
          <w:rFonts w:hint="eastAsia" w:ascii="仿宋" w:hAnsi="仿宋" w:eastAsia="仿宋"/>
          <w:spacing w:val="2"/>
          <w:sz w:val="32"/>
        </w:rPr>
        <w:t>建设和</w:t>
      </w:r>
      <w:r>
        <w:rPr>
          <w:rFonts w:ascii="Times New Roman" w:hAnsi="Times New Roman" w:eastAsia="Times New Roman"/>
          <w:spacing w:val="2"/>
          <w:sz w:val="32"/>
        </w:rPr>
        <w:t>“</w:t>
      </w:r>
      <w:r>
        <w:rPr>
          <w:rFonts w:hint="eastAsia" w:ascii="仿宋" w:hAnsi="仿宋" w:eastAsia="仿宋"/>
          <w:spacing w:val="2"/>
          <w:sz w:val="32"/>
        </w:rPr>
        <w:t>提质培优</w:t>
      </w:r>
      <w:r>
        <w:rPr>
          <w:rFonts w:ascii="Times New Roman" w:hAnsi="Times New Roman" w:eastAsia="Times New Roman"/>
          <w:spacing w:val="2"/>
          <w:sz w:val="32"/>
        </w:rPr>
        <w:t>”</w:t>
      </w:r>
      <w:r>
        <w:rPr>
          <w:rFonts w:hint="eastAsia" w:ascii="仿宋" w:hAnsi="仿宋" w:eastAsia="仿宋"/>
          <w:spacing w:val="2"/>
          <w:sz w:val="32"/>
        </w:rPr>
        <w:t>、创新创业教</w:t>
      </w:r>
      <w:r>
        <w:rPr>
          <w:rFonts w:hint="eastAsia" w:ascii="仿宋" w:hAnsi="仿宋" w:eastAsia="仿宋"/>
          <w:sz w:val="32"/>
        </w:rPr>
        <w:t>育、教育评价改革等热点问题。</w:t>
      </w:r>
    </w:p>
    <w:p>
      <w:pPr>
        <w:pStyle w:val="9"/>
        <w:numPr>
          <w:ilvl w:val="0"/>
          <w:numId w:val="1"/>
        </w:numPr>
        <w:tabs>
          <w:tab w:val="left" w:pos="1712"/>
        </w:tabs>
        <w:spacing w:before="3" w:after="0" w:line="364" w:lineRule="auto"/>
        <w:ind w:left="829" w:right="749" w:firstLine="640"/>
        <w:jc w:val="both"/>
        <w:rPr>
          <w:rFonts w:hint="eastAsia" w:ascii="仿宋" w:eastAsia="仿宋"/>
          <w:sz w:val="32"/>
        </w:rPr>
      </w:pPr>
      <w:r>
        <w:rPr>
          <w:rFonts w:hint="eastAsia" w:ascii="仿宋" w:eastAsia="仿宋"/>
          <w:spacing w:val="-5"/>
          <w:sz w:val="32"/>
        </w:rPr>
        <w:t>坚持问题导向，贴近教育教学实践，立意深远，着眼于高</w:t>
      </w:r>
      <w:r>
        <w:rPr>
          <w:rFonts w:hint="eastAsia" w:ascii="仿宋" w:eastAsia="仿宋"/>
          <w:spacing w:val="-9"/>
          <w:sz w:val="32"/>
        </w:rPr>
        <w:t>校改革发展与教育教学的重点、难点，注重解决实际问题与实际应用，具有创新性和实践性。</w:t>
      </w:r>
    </w:p>
    <w:p>
      <w:pPr>
        <w:pStyle w:val="9"/>
        <w:numPr>
          <w:ilvl w:val="0"/>
          <w:numId w:val="1"/>
        </w:numPr>
        <w:tabs>
          <w:tab w:val="left" w:pos="1715"/>
        </w:tabs>
        <w:spacing w:before="3" w:after="0" w:line="364" w:lineRule="auto"/>
        <w:ind w:left="829" w:right="594" w:firstLine="640"/>
        <w:jc w:val="left"/>
        <w:rPr>
          <w:rFonts w:hint="eastAsia" w:ascii="仿宋" w:eastAsia="仿宋"/>
          <w:sz w:val="32"/>
        </w:rPr>
      </w:pPr>
      <w:r>
        <w:rPr>
          <w:rFonts w:hint="eastAsia" w:ascii="仿宋" w:eastAsia="仿宋"/>
          <w:spacing w:val="3"/>
          <w:w w:val="95"/>
          <w:sz w:val="32"/>
        </w:rPr>
        <w:t xml:space="preserve">研究目标明确，课题研究设计科学合理，研究路线清晰， </w:t>
      </w:r>
      <w:r>
        <w:rPr>
          <w:rFonts w:hint="eastAsia" w:ascii="仿宋" w:eastAsia="仿宋"/>
          <w:spacing w:val="-7"/>
          <w:sz w:val="32"/>
        </w:rPr>
        <w:t>研究举措切实具体，有较好的研究和改革实践基础，研究力量较强，研究方法和实践途径可行。</w:t>
      </w:r>
    </w:p>
    <w:p>
      <w:pPr>
        <w:pStyle w:val="9"/>
        <w:numPr>
          <w:ilvl w:val="0"/>
          <w:numId w:val="1"/>
        </w:numPr>
        <w:tabs>
          <w:tab w:val="left" w:pos="1712"/>
        </w:tabs>
        <w:spacing w:before="2" w:after="0" w:line="364" w:lineRule="auto"/>
        <w:ind w:left="829" w:right="752" w:firstLine="640"/>
        <w:jc w:val="left"/>
        <w:rPr>
          <w:rFonts w:hint="eastAsia" w:ascii="仿宋" w:eastAsia="仿宋"/>
          <w:sz w:val="32"/>
        </w:rPr>
      </w:pPr>
      <w:r>
        <w:rPr>
          <w:rFonts w:hint="eastAsia" w:ascii="仿宋" w:eastAsia="仿宋"/>
          <w:spacing w:val="-5"/>
          <w:sz w:val="32"/>
        </w:rPr>
        <w:t>预期成果有推广应用价值，课题完成后可在一定范围内发</w:t>
      </w:r>
      <w:r>
        <w:rPr>
          <w:rFonts w:hint="eastAsia" w:ascii="仿宋" w:eastAsia="仿宋"/>
          <w:sz w:val="32"/>
        </w:rPr>
        <w:t>挥示范辐射作用。</w:t>
      </w:r>
    </w:p>
    <w:p>
      <w:pPr>
        <w:pStyle w:val="3"/>
        <w:spacing w:line="545" w:lineRule="exact"/>
        <w:rPr>
          <w:i w:val="0"/>
          <w:iCs/>
        </w:rPr>
      </w:pPr>
      <w:r>
        <w:rPr>
          <w:i w:val="0"/>
          <w:iCs/>
        </w:rPr>
        <w:t>三、立项类别</w:t>
      </w:r>
    </w:p>
    <w:p>
      <w:pPr>
        <w:pStyle w:val="9"/>
        <w:numPr>
          <w:ilvl w:val="0"/>
          <w:numId w:val="2"/>
        </w:numPr>
        <w:tabs>
          <w:tab w:val="left" w:pos="1554"/>
        </w:tabs>
        <w:spacing w:before="82" w:after="0" w:line="326" w:lineRule="auto"/>
        <w:ind w:left="829" w:right="752" w:firstLine="479"/>
        <w:jc w:val="left"/>
        <w:rPr>
          <w:rFonts w:hint="eastAsia" w:ascii="仿宋" w:eastAsia="仿宋"/>
          <w:sz w:val="32"/>
        </w:rPr>
      </w:pPr>
      <w:r>
        <w:rPr>
          <w:rFonts w:hint="eastAsia" w:ascii="仿宋" w:eastAsia="仿宋"/>
          <w:spacing w:val="3"/>
          <w:w w:val="95"/>
          <w:sz w:val="32"/>
        </w:rPr>
        <w:t xml:space="preserve">申报类别。本次课题申报立项分为重点课题和一般课题。 </w:t>
      </w:r>
      <w:r>
        <w:rPr>
          <w:rFonts w:hint="eastAsia" w:ascii="仿宋" w:eastAsia="仿宋"/>
          <w:spacing w:val="3"/>
          <w:sz w:val="32"/>
        </w:rPr>
        <w:t>申报者根据自身的条件和研究基础，确定申报类别。</w:t>
      </w:r>
    </w:p>
    <w:p>
      <w:pPr>
        <w:spacing w:after="0" w:line="326" w:lineRule="auto"/>
        <w:jc w:val="left"/>
        <w:rPr>
          <w:rFonts w:hint="eastAsia" w:ascii="仿宋" w:eastAsia="仿宋"/>
          <w:sz w:val="32"/>
        </w:rPr>
        <w:sectPr>
          <w:pgSz w:w="11910" w:h="16840"/>
          <w:pgMar w:top="1580" w:right="720" w:bottom="1480" w:left="760" w:header="0" w:footer="1295" w:gutter="0"/>
          <w:cols w:space="720" w:num="1"/>
        </w:sectPr>
      </w:pPr>
    </w:p>
    <w:p>
      <w:pPr>
        <w:pStyle w:val="4"/>
        <w:rPr>
          <w:rFonts w:ascii="仿宋"/>
          <w:sz w:val="20"/>
        </w:rPr>
      </w:pPr>
    </w:p>
    <w:p>
      <w:pPr>
        <w:pStyle w:val="4"/>
        <w:spacing w:before="1"/>
        <w:rPr>
          <w:rFonts w:ascii="仿宋"/>
          <w:sz w:val="22"/>
        </w:rPr>
      </w:pPr>
    </w:p>
    <w:p>
      <w:pPr>
        <w:pStyle w:val="4"/>
        <w:spacing w:before="65" w:line="364" w:lineRule="auto"/>
        <w:ind w:left="829" w:right="747" w:firstLine="640"/>
        <w:jc w:val="both"/>
        <w:rPr>
          <w:rFonts w:hint="eastAsia" w:ascii="仿宋" w:eastAsia="仿宋"/>
        </w:rPr>
      </w:pPr>
      <w:r>
        <w:rPr>
          <w:rFonts w:hint="eastAsia" w:ascii="仿宋" w:eastAsia="仿宋"/>
          <w:spacing w:val="-13"/>
        </w:rPr>
        <w:t xml:space="preserve">申报者参考《重庆市高等教育学会 </w:t>
      </w:r>
      <w:r>
        <w:rPr>
          <w:rFonts w:ascii="Times New Roman" w:eastAsia="Times New Roman"/>
        </w:rPr>
        <w:t xml:space="preserve">2021-2022 </w:t>
      </w:r>
      <w:r>
        <w:rPr>
          <w:rFonts w:hint="eastAsia" w:ascii="仿宋" w:eastAsia="仿宋"/>
        </w:rPr>
        <w:t>高等教育科学</w:t>
      </w:r>
      <w:r>
        <w:rPr>
          <w:rFonts w:hint="eastAsia" w:ascii="仿宋" w:eastAsia="仿宋"/>
          <w:spacing w:val="-3"/>
        </w:rPr>
        <w:t>研究课题指南》</w:t>
      </w:r>
      <w:r>
        <w:rPr>
          <w:rFonts w:hint="eastAsia" w:ascii="仿宋" w:eastAsia="仿宋"/>
          <w:spacing w:val="3"/>
        </w:rPr>
        <w:t>（</w:t>
      </w:r>
      <w:r>
        <w:rPr>
          <w:rFonts w:hint="eastAsia" w:ascii="仿宋" w:eastAsia="仿宋"/>
          <w:spacing w:val="-28"/>
        </w:rPr>
        <w:t xml:space="preserve">附件 </w:t>
      </w:r>
      <w:r>
        <w:rPr>
          <w:rFonts w:ascii="Times New Roman" w:eastAsia="Times New Roman"/>
          <w:spacing w:val="-4"/>
        </w:rPr>
        <w:t>1</w:t>
      </w:r>
      <w:r>
        <w:rPr>
          <w:rFonts w:hint="eastAsia" w:ascii="仿宋" w:eastAsia="仿宋"/>
          <w:spacing w:val="-4"/>
        </w:rPr>
        <w:t>），</w:t>
      </w:r>
      <w:r>
        <w:rPr>
          <w:rFonts w:hint="eastAsia" w:ascii="仿宋" w:eastAsia="仿宋"/>
          <w:spacing w:val="-3"/>
        </w:rPr>
        <w:t>根据研究需求、自身优势、团队条</w:t>
      </w:r>
      <w:r>
        <w:rPr>
          <w:rFonts w:hint="eastAsia" w:ascii="仿宋" w:eastAsia="仿宋"/>
        </w:rPr>
        <w:t>件选报课题类别。</w:t>
      </w:r>
    </w:p>
    <w:p>
      <w:pPr>
        <w:pStyle w:val="9"/>
        <w:numPr>
          <w:ilvl w:val="0"/>
          <w:numId w:val="2"/>
        </w:numPr>
        <w:tabs>
          <w:tab w:val="left" w:pos="1951"/>
        </w:tabs>
        <w:spacing w:before="26" w:after="0" w:line="326" w:lineRule="auto"/>
        <w:ind w:left="829" w:right="744" w:firstLine="640"/>
        <w:jc w:val="both"/>
        <w:rPr>
          <w:rFonts w:hint="eastAsia" w:ascii="仿宋" w:hAnsi="仿宋" w:eastAsia="仿宋"/>
          <w:sz w:val="32"/>
        </w:rPr>
      </w:pPr>
      <w:r>
        <w:rPr>
          <w:rFonts w:hint="eastAsia" w:ascii="仿宋" w:hAnsi="仿宋" w:eastAsia="仿宋"/>
          <w:spacing w:val="-13"/>
          <w:sz w:val="32"/>
        </w:rPr>
        <w:t>申报限额。本次课题申报仍采取各单位限额申报的原则</w:t>
      </w:r>
      <w:r>
        <w:rPr>
          <w:rFonts w:hint="eastAsia" w:ascii="仿宋" w:hAnsi="仿宋" w:eastAsia="仿宋"/>
          <w:spacing w:val="-25"/>
          <w:sz w:val="32"/>
        </w:rPr>
        <w:t xml:space="preserve">，本科院校 </w:t>
      </w:r>
      <w:r>
        <w:rPr>
          <w:rFonts w:ascii="Times New Roman" w:hAnsi="Times New Roman" w:eastAsia="Times New Roman"/>
          <w:sz w:val="32"/>
        </w:rPr>
        <w:t xml:space="preserve">12 </w:t>
      </w:r>
      <w:r>
        <w:rPr>
          <w:rFonts w:hint="eastAsia" w:ascii="仿宋" w:hAnsi="仿宋" w:eastAsia="仿宋"/>
          <w:spacing w:val="-31"/>
          <w:sz w:val="32"/>
        </w:rPr>
        <w:t>项，</w:t>
      </w:r>
      <w:r>
        <w:rPr>
          <w:rFonts w:ascii="Times New Roman" w:hAnsi="Times New Roman" w:eastAsia="Times New Roman"/>
          <w:spacing w:val="-61"/>
          <w:sz w:val="32"/>
        </w:rPr>
        <w:t>“</w:t>
      </w:r>
      <w:r>
        <w:rPr>
          <w:rFonts w:hint="eastAsia" w:ascii="仿宋" w:hAnsi="仿宋" w:eastAsia="仿宋"/>
          <w:sz w:val="32"/>
        </w:rPr>
        <w:t>双高</w:t>
      </w:r>
      <w:r>
        <w:rPr>
          <w:rFonts w:ascii="Times New Roman" w:hAnsi="Times New Roman" w:eastAsia="Times New Roman"/>
          <w:spacing w:val="-3"/>
          <w:sz w:val="32"/>
        </w:rPr>
        <w:t>”</w:t>
      </w:r>
      <w:r>
        <w:rPr>
          <w:rFonts w:hint="eastAsia" w:ascii="仿宋" w:hAnsi="仿宋" w:eastAsia="仿宋"/>
          <w:spacing w:val="-12"/>
          <w:sz w:val="32"/>
        </w:rPr>
        <w:t xml:space="preserve">高职高专院校 </w:t>
      </w:r>
      <w:r>
        <w:rPr>
          <w:rFonts w:ascii="Times New Roman" w:hAnsi="Times New Roman" w:eastAsia="Times New Roman"/>
          <w:sz w:val="32"/>
        </w:rPr>
        <w:t xml:space="preserve">8 </w:t>
      </w:r>
      <w:r>
        <w:rPr>
          <w:rFonts w:hint="eastAsia" w:ascii="仿宋" w:hAnsi="仿宋" w:eastAsia="仿宋"/>
          <w:spacing w:val="-23"/>
          <w:sz w:val="32"/>
        </w:rPr>
        <w:t xml:space="preserve">项，其它高职院校 </w:t>
      </w:r>
      <w:r>
        <w:rPr>
          <w:rFonts w:ascii="Times New Roman" w:hAnsi="Times New Roman" w:eastAsia="Times New Roman"/>
          <w:sz w:val="32"/>
        </w:rPr>
        <w:t>5</w:t>
      </w:r>
      <w:r>
        <w:rPr>
          <w:rFonts w:ascii="Times New Roman" w:hAnsi="Times New Roman" w:eastAsia="Times New Roman"/>
          <w:spacing w:val="-2"/>
          <w:sz w:val="32"/>
        </w:rPr>
        <w:t xml:space="preserve"> </w:t>
      </w:r>
      <w:r>
        <w:rPr>
          <w:rFonts w:hint="eastAsia" w:ascii="仿宋" w:hAnsi="仿宋" w:eastAsia="仿宋"/>
          <w:sz w:val="32"/>
        </w:rPr>
        <w:t>项，</w:t>
      </w:r>
    </w:p>
    <w:p>
      <w:pPr>
        <w:pStyle w:val="4"/>
        <w:spacing w:before="7"/>
        <w:ind w:left="829"/>
        <w:jc w:val="both"/>
        <w:rPr>
          <w:rFonts w:hint="eastAsia" w:ascii="仿宋" w:eastAsia="仿宋"/>
        </w:rPr>
      </w:pPr>
      <w:r>
        <w:rPr>
          <w:rFonts w:hint="eastAsia" w:ascii="仿宋" w:eastAsia="仿宋"/>
        </w:rPr>
        <w:t xml:space="preserve">分支机构 </w:t>
      </w:r>
      <w:r>
        <w:rPr>
          <w:rFonts w:ascii="Times New Roman" w:eastAsia="Times New Roman"/>
        </w:rPr>
        <w:t xml:space="preserve">3 </w:t>
      </w:r>
      <w:r>
        <w:rPr>
          <w:rFonts w:hint="eastAsia" w:ascii="仿宋" w:eastAsia="仿宋"/>
        </w:rPr>
        <w:t>项（由分支机构单独统一报送）。</w:t>
      </w:r>
    </w:p>
    <w:p>
      <w:pPr>
        <w:pStyle w:val="9"/>
        <w:numPr>
          <w:ilvl w:val="0"/>
          <w:numId w:val="2"/>
        </w:numPr>
        <w:tabs>
          <w:tab w:val="left" w:pos="1554"/>
        </w:tabs>
        <w:spacing w:before="149" w:after="0" w:line="326" w:lineRule="auto"/>
        <w:ind w:left="829" w:right="430" w:firstLine="479"/>
        <w:jc w:val="left"/>
        <w:rPr>
          <w:rFonts w:hint="eastAsia" w:ascii="仿宋" w:eastAsia="仿宋"/>
          <w:sz w:val="32"/>
        </w:rPr>
      </w:pPr>
      <w:r>
        <w:rPr>
          <w:rFonts w:hint="eastAsia" w:ascii="仿宋" w:eastAsia="仿宋"/>
          <w:spacing w:val="3"/>
          <w:sz w:val="32"/>
        </w:rPr>
        <w:t>申报形式。由各单位统一组织申报，不受理个人申报。第</w:t>
      </w:r>
      <w:r>
        <w:rPr>
          <w:rFonts w:hint="eastAsia" w:ascii="仿宋" w:eastAsia="仿宋"/>
          <w:spacing w:val="-9"/>
          <w:sz w:val="32"/>
        </w:rPr>
        <w:t>一申报人即课题负责人，严格遵守学术道德和科研诚信如实填写。</w:t>
      </w:r>
    </w:p>
    <w:p>
      <w:pPr>
        <w:pStyle w:val="3"/>
        <w:spacing w:line="524" w:lineRule="exact"/>
        <w:rPr>
          <w:i w:val="0"/>
          <w:iCs/>
        </w:rPr>
      </w:pPr>
      <w:r>
        <w:rPr>
          <w:i w:val="0"/>
          <w:iCs/>
        </w:rPr>
        <w:t>四、课题资助</w:t>
      </w:r>
    </w:p>
    <w:p>
      <w:pPr>
        <w:pStyle w:val="4"/>
        <w:spacing w:before="81"/>
        <w:ind w:left="1470"/>
      </w:pPr>
      <w:r>
        <w:t>（一）资助经费和拨款方式</w:t>
      </w:r>
    </w:p>
    <w:p>
      <w:pPr>
        <w:pStyle w:val="9"/>
        <w:numPr>
          <w:ilvl w:val="1"/>
          <w:numId w:val="2"/>
        </w:numPr>
        <w:tabs>
          <w:tab w:val="left" w:pos="1712"/>
        </w:tabs>
        <w:spacing w:before="149" w:after="0" w:line="328" w:lineRule="auto"/>
        <w:ind w:left="829" w:right="749" w:firstLine="640"/>
        <w:jc w:val="both"/>
        <w:rPr>
          <w:rFonts w:hint="eastAsia" w:ascii="仿宋" w:hAnsi="仿宋" w:eastAsia="仿宋"/>
          <w:sz w:val="32"/>
        </w:rPr>
      </w:pPr>
      <w:r>
        <w:rPr>
          <w:spacing w:val="-10"/>
          <w:sz w:val="32"/>
        </w:rPr>
        <w:t xml:space="preserve">重点课题 </w:t>
      </w:r>
      <w:r>
        <w:rPr>
          <w:rFonts w:ascii="Times New Roman" w:hAnsi="Times New Roman" w:eastAsia="Times New Roman"/>
          <w:sz w:val="32"/>
        </w:rPr>
        <w:t>5000</w:t>
      </w:r>
      <w:r>
        <w:rPr>
          <w:rFonts w:ascii="Times New Roman" w:hAnsi="Times New Roman" w:eastAsia="Times New Roman"/>
          <w:spacing w:val="31"/>
          <w:sz w:val="32"/>
        </w:rPr>
        <w:t xml:space="preserve"> </w:t>
      </w:r>
      <w:r>
        <w:rPr>
          <w:sz w:val="32"/>
        </w:rPr>
        <w:t>元</w:t>
      </w:r>
      <w:r>
        <w:rPr>
          <w:rFonts w:ascii="Times New Roman" w:hAnsi="Times New Roman" w:eastAsia="Times New Roman"/>
          <w:sz w:val="32"/>
        </w:rPr>
        <w:t>∕</w:t>
      </w:r>
      <w:r>
        <w:rPr>
          <w:sz w:val="32"/>
        </w:rPr>
        <w:t>项，分两次拨款，在提交开题报告后拨</w:t>
      </w:r>
      <w:r>
        <w:rPr>
          <w:spacing w:val="-5"/>
          <w:sz w:val="32"/>
        </w:rPr>
        <w:t xml:space="preserve">款 </w:t>
      </w:r>
      <w:r>
        <w:rPr>
          <w:rFonts w:ascii="Times New Roman" w:hAnsi="Times New Roman" w:eastAsia="Times New Roman"/>
          <w:sz w:val="32"/>
        </w:rPr>
        <w:t>50%</w:t>
      </w:r>
      <w:r>
        <w:rPr>
          <w:spacing w:val="-2"/>
          <w:sz w:val="32"/>
        </w:rPr>
        <w:t xml:space="preserve">，剩余的 </w:t>
      </w:r>
      <w:r>
        <w:rPr>
          <w:rFonts w:ascii="Times New Roman" w:hAnsi="Times New Roman" w:eastAsia="Times New Roman"/>
          <w:sz w:val="32"/>
        </w:rPr>
        <w:t>50%</w:t>
      </w:r>
      <w:r>
        <w:rPr>
          <w:sz w:val="32"/>
        </w:rPr>
        <w:t>在结题后划拨。</w:t>
      </w:r>
      <w:r>
        <w:rPr>
          <w:rFonts w:hint="eastAsia" w:ascii="仿宋" w:hAnsi="仿宋" w:eastAsia="仿宋"/>
          <w:sz w:val="32"/>
        </w:rPr>
        <w:t>申报人所在单位应以不低</w:t>
      </w:r>
      <w:r>
        <w:rPr>
          <w:rFonts w:hint="eastAsia" w:ascii="仿宋" w:hAnsi="仿宋" w:eastAsia="仿宋"/>
          <w:spacing w:val="-40"/>
          <w:sz w:val="32"/>
        </w:rPr>
        <w:t xml:space="preserve">于 </w:t>
      </w:r>
      <w:r>
        <w:rPr>
          <w:rFonts w:ascii="Times New Roman" w:hAnsi="Times New Roman" w:eastAsia="Times New Roman"/>
          <w:sz w:val="32"/>
        </w:rPr>
        <w:t xml:space="preserve">1:1 </w:t>
      </w:r>
      <w:r>
        <w:rPr>
          <w:rFonts w:hint="eastAsia" w:ascii="仿宋" w:hAnsi="仿宋" w:eastAsia="仿宋"/>
          <w:sz w:val="32"/>
        </w:rPr>
        <w:t>的比例给予配套经费资助。</w:t>
      </w:r>
    </w:p>
    <w:p>
      <w:pPr>
        <w:pStyle w:val="9"/>
        <w:numPr>
          <w:ilvl w:val="1"/>
          <w:numId w:val="2"/>
        </w:numPr>
        <w:tabs>
          <w:tab w:val="left" w:pos="1712"/>
        </w:tabs>
        <w:spacing w:before="0" w:after="0" w:line="326" w:lineRule="auto"/>
        <w:ind w:left="829" w:right="749" w:firstLine="640"/>
        <w:jc w:val="both"/>
        <w:rPr>
          <w:sz w:val="32"/>
        </w:rPr>
      </w:pPr>
      <w:r>
        <w:rPr>
          <w:spacing w:val="-5"/>
          <w:sz w:val="32"/>
        </w:rPr>
        <w:t xml:space="preserve">一般课题建议由所在单位按不低于 </w:t>
      </w:r>
      <w:r>
        <w:rPr>
          <w:rFonts w:ascii="Times New Roman" w:eastAsia="Times New Roman"/>
          <w:sz w:val="32"/>
        </w:rPr>
        <w:t>4000</w:t>
      </w:r>
      <w:r>
        <w:rPr>
          <w:rFonts w:ascii="Times New Roman" w:eastAsia="Times New Roman"/>
          <w:spacing w:val="12"/>
          <w:sz w:val="32"/>
        </w:rPr>
        <w:t xml:space="preserve"> </w:t>
      </w:r>
      <w:r>
        <w:rPr>
          <w:sz w:val="32"/>
        </w:rPr>
        <w:t>元</w:t>
      </w:r>
      <w:r>
        <w:rPr>
          <w:rFonts w:ascii="Times New Roman" w:eastAsia="Times New Roman"/>
          <w:sz w:val="32"/>
        </w:rPr>
        <w:t>/</w:t>
      </w:r>
      <w:r>
        <w:rPr>
          <w:sz w:val="32"/>
        </w:rPr>
        <w:t>项的标准予以资助。</w:t>
      </w:r>
    </w:p>
    <w:p>
      <w:pPr>
        <w:pStyle w:val="4"/>
        <w:spacing w:before="1" w:line="326" w:lineRule="auto"/>
        <w:ind w:left="829" w:right="749" w:firstLine="640"/>
      </w:pPr>
      <w:r>
        <w:t>（二</w:t>
      </w:r>
      <w:r>
        <w:rPr>
          <w:spacing w:val="-58"/>
        </w:rPr>
        <w:t>）</w:t>
      </w:r>
      <w:r>
        <w:rPr>
          <w:spacing w:val="-6"/>
        </w:rPr>
        <w:t>本年度获得立项的重点课题，由学会协同相关企业共</w:t>
      </w:r>
      <w:r>
        <w:t>同予以经费资助。</w:t>
      </w:r>
    </w:p>
    <w:p>
      <w:pPr>
        <w:pStyle w:val="3"/>
        <w:spacing w:line="523" w:lineRule="exact"/>
        <w:rPr>
          <w:i w:val="0"/>
          <w:iCs/>
        </w:rPr>
      </w:pPr>
      <w:r>
        <w:rPr>
          <w:i w:val="0"/>
          <w:iCs/>
          <w:w w:val="95"/>
        </w:rPr>
        <w:t>五、申报条件</w:t>
      </w:r>
    </w:p>
    <w:p>
      <w:pPr>
        <w:pStyle w:val="9"/>
        <w:numPr>
          <w:ilvl w:val="0"/>
          <w:numId w:val="3"/>
        </w:numPr>
        <w:tabs>
          <w:tab w:val="left" w:pos="1717"/>
        </w:tabs>
        <w:spacing w:before="113" w:after="0" w:line="350" w:lineRule="auto"/>
        <w:ind w:left="829" w:right="594" w:firstLine="645"/>
        <w:jc w:val="left"/>
        <w:rPr>
          <w:sz w:val="32"/>
        </w:rPr>
      </w:pPr>
      <w:r>
        <w:rPr>
          <w:spacing w:val="-4"/>
          <w:sz w:val="32"/>
        </w:rPr>
        <w:t xml:space="preserve">课题申报人可根据《重庆市高等教育学会 </w:t>
      </w:r>
      <w:r>
        <w:rPr>
          <w:rFonts w:ascii="Times New Roman" w:eastAsia="Times New Roman"/>
          <w:sz w:val="32"/>
        </w:rPr>
        <w:t>2021-2022</w:t>
      </w:r>
      <w:r>
        <w:rPr>
          <w:rFonts w:ascii="Times New Roman" w:eastAsia="Times New Roman"/>
          <w:spacing w:val="4"/>
          <w:sz w:val="32"/>
        </w:rPr>
        <w:t xml:space="preserve"> </w:t>
      </w:r>
      <w:r>
        <w:rPr>
          <w:sz w:val="32"/>
        </w:rPr>
        <w:t>年高</w:t>
      </w:r>
      <w:r>
        <w:rPr>
          <w:spacing w:val="-14"/>
          <w:sz w:val="32"/>
        </w:rPr>
        <w:t>等教育科学研究课题指南》</w:t>
      </w:r>
      <w:r>
        <w:rPr>
          <w:sz w:val="32"/>
        </w:rPr>
        <w:t>（</w:t>
      </w:r>
      <w:r>
        <w:rPr>
          <w:spacing w:val="6"/>
          <w:sz w:val="32"/>
        </w:rPr>
        <w:t xml:space="preserve">附件 </w:t>
      </w:r>
      <w:r>
        <w:rPr>
          <w:rFonts w:ascii="Times New Roman" w:eastAsia="Times New Roman"/>
          <w:sz w:val="32"/>
        </w:rPr>
        <w:t>1</w:t>
      </w:r>
      <w:r>
        <w:rPr>
          <w:sz w:val="32"/>
        </w:rPr>
        <w:t>）的选题要求和范围，结合</w:t>
      </w:r>
      <w:r>
        <w:rPr>
          <w:spacing w:val="-17"/>
          <w:sz w:val="32"/>
        </w:rPr>
        <w:t xml:space="preserve">我市高等教育改革发展的实际，以及本单位、本学科领域的实际， </w:t>
      </w:r>
      <w:r>
        <w:rPr>
          <w:sz w:val="32"/>
        </w:rPr>
        <w:t>确定课题的选题方向和研究范围。</w:t>
      </w:r>
    </w:p>
    <w:p>
      <w:pPr>
        <w:spacing w:after="0" w:line="350" w:lineRule="auto"/>
        <w:jc w:val="left"/>
        <w:rPr>
          <w:sz w:val="32"/>
        </w:rPr>
        <w:sectPr>
          <w:pgSz w:w="11910" w:h="16840"/>
          <w:pgMar w:top="1580" w:right="720" w:bottom="1480" w:left="760" w:header="0" w:footer="1295" w:gutter="0"/>
          <w:cols w:space="720" w:num="1"/>
        </w:sectPr>
      </w:pPr>
    </w:p>
    <w:p>
      <w:pPr>
        <w:pStyle w:val="4"/>
        <w:rPr>
          <w:sz w:val="20"/>
        </w:rPr>
      </w:pPr>
    </w:p>
    <w:p>
      <w:pPr>
        <w:pStyle w:val="4"/>
        <w:spacing w:before="5"/>
        <w:rPr>
          <w:sz w:val="26"/>
        </w:rPr>
      </w:pPr>
    </w:p>
    <w:p>
      <w:pPr>
        <w:pStyle w:val="9"/>
        <w:numPr>
          <w:ilvl w:val="0"/>
          <w:numId w:val="3"/>
        </w:numPr>
        <w:tabs>
          <w:tab w:val="left" w:pos="1727"/>
        </w:tabs>
        <w:spacing w:before="65" w:after="0" w:line="350" w:lineRule="auto"/>
        <w:ind w:left="829" w:right="590" w:firstLine="645"/>
        <w:jc w:val="left"/>
        <w:rPr>
          <w:sz w:val="32"/>
        </w:rPr>
      </w:pPr>
      <w:r>
        <w:rPr>
          <w:spacing w:val="10"/>
          <w:sz w:val="32"/>
        </w:rPr>
        <w:t>学会课题申报者必须是实际主持工作和从事课题研究工</w:t>
      </w:r>
      <w:r>
        <w:rPr>
          <w:spacing w:val="-5"/>
          <w:sz w:val="32"/>
        </w:rPr>
        <w:t>作的负责人，一般应具有高级专业技术职务；不具有高级专业技</w:t>
      </w:r>
      <w:r>
        <w:rPr>
          <w:spacing w:val="-13"/>
          <w:sz w:val="32"/>
        </w:rPr>
        <w:t xml:space="preserve">术职务者须由 </w:t>
      </w:r>
      <w:r>
        <w:rPr>
          <w:rFonts w:ascii="Times New Roman" w:eastAsia="Times New Roman"/>
          <w:sz w:val="32"/>
        </w:rPr>
        <w:t>2</w:t>
      </w:r>
      <w:r>
        <w:rPr>
          <w:rFonts w:ascii="Times New Roman" w:eastAsia="Times New Roman"/>
          <w:spacing w:val="20"/>
          <w:sz w:val="32"/>
        </w:rPr>
        <w:t xml:space="preserve"> </w:t>
      </w:r>
      <w:r>
        <w:rPr>
          <w:sz w:val="32"/>
        </w:rPr>
        <w:t>名高级专业技术职务的同行专家（校内外不限</w:t>
      </w:r>
      <w:r>
        <w:rPr>
          <w:spacing w:val="-14"/>
          <w:sz w:val="32"/>
        </w:rPr>
        <w:t xml:space="preserve">） </w:t>
      </w:r>
      <w:r>
        <w:rPr>
          <w:sz w:val="32"/>
        </w:rPr>
        <w:t>书面推荐。</w:t>
      </w:r>
    </w:p>
    <w:p>
      <w:pPr>
        <w:pStyle w:val="9"/>
        <w:numPr>
          <w:ilvl w:val="0"/>
          <w:numId w:val="3"/>
        </w:numPr>
        <w:tabs>
          <w:tab w:val="left" w:pos="1698"/>
        </w:tabs>
        <w:spacing w:before="6" w:after="0" w:line="240" w:lineRule="auto"/>
        <w:ind w:left="1697" w:right="0" w:hanging="243"/>
        <w:jc w:val="left"/>
        <w:rPr>
          <w:rFonts w:hint="eastAsia" w:ascii="仿宋" w:eastAsia="仿宋"/>
          <w:sz w:val="32"/>
        </w:rPr>
      </w:pPr>
      <w:r>
        <w:rPr>
          <w:spacing w:val="-9"/>
          <w:sz w:val="32"/>
        </w:rPr>
        <w:t xml:space="preserve">每个课题负责人限额申报 </w:t>
      </w:r>
      <w:r>
        <w:rPr>
          <w:rFonts w:ascii="Times New Roman" w:eastAsia="Times New Roman"/>
          <w:sz w:val="32"/>
        </w:rPr>
        <w:t>1</w:t>
      </w:r>
      <w:r>
        <w:rPr>
          <w:rFonts w:ascii="Times New Roman" w:eastAsia="Times New Roman"/>
          <w:spacing w:val="-24"/>
          <w:sz w:val="32"/>
        </w:rPr>
        <w:t xml:space="preserve"> </w:t>
      </w:r>
      <w:r>
        <w:rPr>
          <w:spacing w:val="-81"/>
          <w:sz w:val="32"/>
        </w:rPr>
        <w:t>项。</w:t>
      </w:r>
      <w:r>
        <w:rPr>
          <w:rFonts w:hint="eastAsia" w:ascii="仿宋" w:eastAsia="仿宋"/>
          <w:spacing w:val="-34"/>
          <w:sz w:val="32"/>
        </w:rPr>
        <w:t xml:space="preserve">截止 </w:t>
      </w:r>
      <w:r>
        <w:rPr>
          <w:rFonts w:ascii="Times New Roman" w:eastAsia="Times New Roman"/>
          <w:sz w:val="32"/>
        </w:rPr>
        <w:t>2021</w:t>
      </w:r>
      <w:r>
        <w:rPr>
          <w:rFonts w:ascii="Times New Roman" w:eastAsia="Times New Roman"/>
          <w:spacing w:val="-24"/>
          <w:sz w:val="32"/>
        </w:rPr>
        <w:t xml:space="preserve"> </w:t>
      </w:r>
      <w:r>
        <w:rPr>
          <w:rFonts w:hint="eastAsia" w:ascii="仿宋" w:eastAsia="仿宋"/>
          <w:spacing w:val="-50"/>
          <w:sz w:val="32"/>
        </w:rPr>
        <w:t xml:space="preserve">年 </w:t>
      </w:r>
      <w:r>
        <w:rPr>
          <w:rFonts w:ascii="Times New Roman" w:eastAsia="Times New Roman"/>
          <w:sz w:val="32"/>
        </w:rPr>
        <w:t>6</w:t>
      </w:r>
      <w:r>
        <w:rPr>
          <w:rFonts w:ascii="Times New Roman" w:eastAsia="Times New Roman"/>
          <w:spacing w:val="-25"/>
          <w:sz w:val="32"/>
        </w:rPr>
        <w:t xml:space="preserve"> </w:t>
      </w:r>
      <w:r>
        <w:rPr>
          <w:rFonts w:hint="eastAsia" w:ascii="仿宋" w:eastAsia="仿宋"/>
          <w:spacing w:val="-52"/>
          <w:sz w:val="32"/>
        </w:rPr>
        <w:t xml:space="preserve">月 </w:t>
      </w:r>
      <w:r>
        <w:rPr>
          <w:rFonts w:ascii="Times New Roman" w:eastAsia="Times New Roman"/>
          <w:sz w:val="32"/>
        </w:rPr>
        <w:t>30</w:t>
      </w:r>
      <w:r>
        <w:rPr>
          <w:rFonts w:ascii="Times New Roman" w:eastAsia="Times New Roman"/>
          <w:spacing w:val="-25"/>
          <w:sz w:val="32"/>
        </w:rPr>
        <w:t xml:space="preserve"> </w:t>
      </w:r>
      <w:r>
        <w:rPr>
          <w:rFonts w:hint="eastAsia" w:ascii="仿宋" w:eastAsia="仿宋"/>
          <w:sz w:val="32"/>
        </w:rPr>
        <w:t>日前，</w:t>
      </w:r>
    </w:p>
    <w:p>
      <w:pPr>
        <w:pStyle w:val="4"/>
        <w:spacing w:before="190" w:line="350" w:lineRule="auto"/>
        <w:ind w:left="829" w:right="752"/>
        <w:jc w:val="both"/>
      </w:pPr>
      <w:r>
        <w:rPr>
          <w:rFonts w:hint="eastAsia" w:ascii="仿宋" w:eastAsia="仿宋"/>
          <w:spacing w:val="-7"/>
        </w:rPr>
        <w:t>凡学会课题未结项的负责人不得申报。</w:t>
      </w:r>
      <w:r>
        <w:rPr>
          <w:spacing w:val="-42"/>
        </w:rPr>
        <w:t xml:space="preserve">近 </w:t>
      </w:r>
      <w:r>
        <w:rPr>
          <w:rFonts w:ascii="Times New Roman" w:eastAsia="Times New Roman"/>
        </w:rPr>
        <w:t xml:space="preserve">5 </w:t>
      </w:r>
      <w:r>
        <w:rPr>
          <w:spacing w:val="-2"/>
        </w:rPr>
        <w:t>年已有相同或相近立</w:t>
      </w:r>
      <w:r>
        <w:rPr>
          <w:spacing w:val="-12"/>
        </w:rPr>
        <w:t>项课题，或已有较为成熟研究成果的，如无创新和推广应用成果</w:t>
      </w:r>
      <w:r>
        <w:t>的不再申报。</w:t>
      </w:r>
    </w:p>
    <w:p>
      <w:pPr>
        <w:pStyle w:val="9"/>
        <w:numPr>
          <w:ilvl w:val="0"/>
          <w:numId w:val="3"/>
        </w:numPr>
        <w:tabs>
          <w:tab w:val="left" w:pos="1554"/>
        </w:tabs>
        <w:spacing w:before="0" w:after="0" w:line="359" w:lineRule="exact"/>
        <w:ind w:left="1554" w:right="0" w:hanging="245"/>
        <w:jc w:val="left"/>
        <w:rPr>
          <w:sz w:val="32"/>
        </w:rPr>
      </w:pPr>
      <w:r>
        <w:rPr>
          <w:spacing w:val="3"/>
          <w:sz w:val="32"/>
        </w:rPr>
        <w:t>经课题申报人所在单位管理部门审核，已获得同级或更高</w:t>
      </w:r>
    </w:p>
    <w:p>
      <w:pPr>
        <w:pStyle w:val="4"/>
        <w:spacing w:before="214" w:line="364" w:lineRule="auto"/>
        <w:ind w:left="829" w:right="753"/>
        <w:jc w:val="both"/>
      </w:pPr>
      <w:r>
        <w:rPr>
          <w:spacing w:val="-7"/>
        </w:rPr>
        <w:t>级别的高教课题立项的相同研究内容的课题，不得重复申报学会</w:t>
      </w:r>
      <w:r>
        <w:rPr>
          <w:spacing w:val="-11"/>
        </w:rPr>
        <w:t>课题。对已推荐参加同级或更高级别的高教课题评选，未获立项</w:t>
      </w:r>
      <w:r>
        <w:rPr>
          <w:spacing w:val="-12"/>
        </w:rPr>
        <w:t>的课题，如研究内容没有实质性更新的课题，也不得重复申报学</w:t>
      </w:r>
      <w:r>
        <w:t>会课题。</w:t>
      </w:r>
    </w:p>
    <w:p>
      <w:pPr>
        <w:pStyle w:val="9"/>
        <w:numPr>
          <w:ilvl w:val="0"/>
          <w:numId w:val="3"/>
        </w:numPr>
        <w:tabs>
          <w:tab w:val="left" w:pos="1551"/>
        </w:tabs>
        <w:spacing w:before="4" w:after="0" w:line="240" w:lineRule="auto"/>
        <w:ind w:left="1550" w:right="0" w:hanging="242"/>
        <w:jc w:val="both"/>
        <w:rPr>
          <w:sz w:val="32"/>
        </w:rPr>
      </w:pPr>
      <w:r>
        <w:rPr>
          <w:spacing w:val="-1"/>
          <w:sz w:val="32"/>
        </w:rPr>
        <w:t xml:space="preserve">申报重点项目的团队，除课题负责人外，不超过 </w:t>
      </w:r>
      <w:r>
        <w:rPr>
          <w:rFonts w:ascii="Times New Roman" w:eastAsia="Times New Roman"/>
          <w:sz w:val="32"/>
        </w:rPr>
        <w:t>8</w:t>
      </w:r>
      <w:r>
        <w:rPr>
          <w:rFonts w:ascii="Times New Roman" w:eastAsia="Times New Roman"/>
          <w:spacing w:val="61"/>
          <w:sz w:val="32"/>
        </w:rPr>
        <w:t xml:space="preserve"> </w:t>
      </w:r>
      <w:r>
        <w:rPr>
          <w:sz w:val="32"/>
        </w:rPr>
        <w:t>人；申</w:t>
      </w:r>
    </w:p>
    <w:p>
      <w:pPr>
        <w:pStyle w:val="4"/>
        <w:spacing w:before="214"/>
        <w:ind w:left="829"/>
        <w:jc w:val="both"/>
      </w:pPr>
      <w:r>
        <w:t xml:space="preserve">报一般项目的团队，除课题负责人外，不超过 </w:t>
      </w:r>
      <w:r>
        <w:rPr>
          <w:rFonts w:ascii="Times New Roman" w:eastAsia="Times New Roman"/>
        </w:rPr>
        <w:t xml:space="preserve">6 </w:t>
      </w:r>
      <w:r>
        <w:t>人。</w:t>
      </w:r>
    </w:p>
    <w:p>
      <w:pPr>
        <w:pStyle w:val="3"/>
        <w:spacing w:before="167"/>
        <w:rPr>
          <w:i w:val="0"/>
          <w:iCs/>
        </w:rPr>
      </w:pPr>
      <w:r>
        <w:rPr>
          <w:i w:val="0"/>
          <w:iCs/>
        </w:rPr>
        <w:t>六、研究时限</w:t>
      </w:r>
    </w:p>
    <w:p>
      <w:pPr>
        <w:pStyle w:val="4"/>
        <w:spacing w:before="113" w:line="350" w:lineRule="auto"/>
        <w:ind w:left="829" w:right="753" w:firstLine="645"/>
      </w:pPr>
      <w:r>
        <w:rPr>
          <w:spacing w:val="-7"/>
        </w:rPr>
        <w:t xml:space="preserve">本次课题完成时限一般为 </w:t>
      </w:r>
      <w:r>
        <w:rPr>
          <w:rFonts w:ascii="Times New Roman" w:eastAsia="Times New Roman"/>
        </w:rPr>
        <w:t xml:space="preserve">2 </w:t>
      </w:r>
      <w:r>
        <w:rPr>
          <w:spacing w:val="-120"/>
        </w:rPr>
        <w:t>年</w:t>
      </w:r>
      <w:r>
        <w:t>（</w:t>
      </w:r>
      <w:r>
        <w:rPr>
          <w:spacing w:val="-2"/>
        </w:rPr>
        <w:t>需要一定周期的实验性研究</w:t>
      </w:r>
      <w:r>
        <w:rPr>
          <w:spacing w:val="-4"/>
        </w:rPr>
        <w:t xml:space="preserve">和以专著为主要成果的基础理论研究，原则上可延长 </w:t>
      </w:r>
      <w:r>
        <w:rPr>
          <w:rFonts w:ascii="Times New Roman" w:eastAsia="Times New Roman"/>
        </w:rPr>
        <w:t xml:space="preserve">1 </w:t>
      </w:r>
      <w:r>
        <w:t>年）。</w:t>
      </w:r>
    </w:p>
    <w:p>
      <w:pPr>
        <w:pStyle w:val="3"/>
        <w:spacing w:line="490" w:lineRule="exact"/>
        <w:rPr>
          <w:i w:val="0"/>
          <w:iCs/>
        </w:rPr>
      </w:pPr>
      <w:r>
        <w:rPr>
          <w:i w:val="0"/>
          <w:iCs/>
        </w:rPr>
        <w:t>七、组织工作</w:t>
      </w:r>
    </w:p>
    <w:p>
      <w:pPr>
        <w:pStyle w:val="4"/>
        <w:spacing w:before="64" w:line="316" w:lineRule="auto"/>
        <w:ind w:left="829" w:right="752" w:firstLine="719"/>
      </w:pPr>
      <w:r>
        <w:rPr>
          <w:rFonts w:ascii="Times New Roman" w:eastAsia="Times New Roman"/>
        </w:rPr>
        <w:t>2021-2022</w:t>
      </w:r>
      <w:r>
        <w:rPr>
          <w:rFonts w:ascii="Times New Roman" w:eastAsia="Times New Roman"/>
          <w:spacing w:val="70"/>
        </w:rPr>
        <w:t xml:space="preserve"> </w:t>
      </w:r>
      <w:r>
        <w:rPr>
          <w:spacing w:val="8"/>
        </w:rPr>
        <w:t>年学会高等教育科学研究课题由各会员单位集</w:t>
      </w:r>
      <w:r>
        <w:rPr>
          <w:spacing w:val="-5"/>
        </w:rPr>
        <w:t>中申报</w:t>
      </w:r>
      <w:r>
        <w:t>（分支机构单独报送学会秘书处</w:t>
      </w:r>
      <w:r>
        <w:rPr>
          <w:spacing w:val="-28"/>
        </w:rPr>
        <w:t>）</w:t>
      </w:r>
      <w:r>
        <w:rPr>
          <w:spacing w:val="-10"/>
        </w:rPr>
        <w:t>，不受理个人申报。本</w:t>
      </w:r>
    </w:p>
    <w:p>
      <w:pPr>
        <w:spacing w:after="0" w:line="316" w:lineRule="auto"/>
        <w:sectPr>
          <w:pgSz w:w="11910" w:h="16840"/>
          <w:pgMar w:top="1580" w:right="720" w:bottom="1480" w:left="760" w:header="0" w:footer="1295" w:gutter="0"/>
          <w:cols w:space="720" w:num="1"/>
        </w:sectPr>
      </w:pPr>
    </w:p>
    <w:p>
      <w:pPr>
        <w:pStyle w:val="4"/>
        <w:rPr>
          <w:sz w:val="20"/>
        </w:rPr>
      </w:pPr>
    </w:p>
    <w:p>
      <w:pPr>
        <w:pStyle w:val="4"/>
        <w:spacing w:before="6"/>
        <w:rPr>
          <w:sz w:val="23"/>
        </w:rPr>
      </w:pPr>
    </w:p>
    <w:p>
      <w:pPr>
        <w:pStyle w:val="4"/>
        <w:spacing w:before="54" w:line="316" w:lineRule="auto"/>
        <w:ind w:left="829" w:right="752"/>
      </w:pPr>
      <w:r>
        <w:rPr>
          <w:spacing w:val="-11"/>
        </w:rPr>
        <w:t>次课题评审采用“重庆市高教研究项目评审平台”评审，由各单</w:t>
      </w:r>
      <w:r>
        <w:t>位指定专人负责课题申报材料上传申报平台。</w:t>
      </w:r>
    </w:p>
    <w:p>
      <w:pPr>
        <w:pStyle w:val="9"/>
        <w:numPr>
          <w:ilvl w:val="1"/>
          <w:numId w:val="3"/>
        </w:numPr>
        <w:tabs>
          <w:tab w:val="left" w:pos="1717"/>
        </w:tabs>
        <w:spacing w:before="46" w:after="0" w:line="350" w:lineRule="auto"/>
        <w:ind w:left="829" w:right="752" w:firstLine="645"/>
        <w:jc w:val="both"/>
        <w:rPr>
          <w:sz w:val="32"/>
        </w:rPr>
      </w:pPr>
      <w:r>
        <w:rPr>
          <w:spacing w:val="-8"/>
          <w:sz w:val="32"/>
        </w:rPr>
        <w:t xml:space="preserve">立项启动。自 </w:t>
      </w:r>
      <w:r>
        <w:rPr>
          <w:rFonts w:ascii="Times New Roman" w:eastAsia="Times New Roman"/>
          <w:sz w:val="32"/>
        </w:rPr>
        <w:t>2021</w:t>
      </w:r>
      <w:r>
        <w:rPr>
          <w:rFonts w:ascii="Times New Roman" w:eastAsia="Times New Roman"/>
          <w:spacing w:val="26"/>
          <w:sz w:val="32"/>
        </w:rPr>
        <w:t xml:space="preserve"> </w:t>
      </w:r>
      <w:r>
        <w:rPr>
          <w:spacing w:val="-26"/>
          <w:sz w:val="32"/>
        </w:rPr>
        <w:t xml:space="preserve">年 </w:t>
      </w:r>
      <w:r>
        <w:rPr>
          <w:rFonts w:ascii="Times New Roman" w:eastAsia="Times New Roman"/>
          <w:sz w:val="32"/>
        </w:rPr>
        <w:t>7</w:t>
      </w:r>
      <w:r>
        <w:rPr>
          <w:rFonts w:ascii="Times New Roman" w:eastAsia="Times New Roman"/>
          <w:spacing w:val="28"/>
          <w:sz w:val="32"/>
        </w:rPr>
        <w:t xml:space="preserve"> </w:t>
      </w:r>
      <w:r>
        <w:rPr>
          <w:sz w:val="32"/>
        </w:rPr>
        <w:t>月初起，各会员单位和分支机构按本通知要求安排部署课题申报工作。</w:t>
      </w:r>
    </w:p>
    <w:p>
      <w:pPr>
        <w:pStyle w:val="9"/>
        <w:numPr>
          <w:ilvl w:val="1"/>
          <w:numId w:val="3"/>
        </w:numPr>
        <w:tabs>
          <w:tab w:val="left" w:pos="1712"/>
        </w:tabs>
        <w:spacing w:before="0" w:after="0" w:line="365" w:lineRule="exact"/>
        <w:ind w:left="1711" w:right="0" w:hanging="242"/>
        <w:jc w:val="both"/>
        <w:rPr>
          <w:rFonts w:ascii="Times New Roman" w:eastAsia="Times New Roman"/>
          <w:sz w:val="32"/>
        </w:rPr>
      </w:pPr>
      <w:r>
        <w:rPr>
          <w:spacing w:val="-7"/>
          <w:sz w:val="32"/>
        </w:rPr>
        <w:t>材料填报。</w:t>
      </w:r>
      <w:r>
        <w:rPr>
          <w:rFonts w:ascii="Times New Roman" w:eastAsia="Times New Roman"/>
          <w:sz w:val="32"/>
        </w:rPr>
        <w:t>2021</w:t>
      </w:r>
      <w:r>
        <w:rPr>
          <w:rFonts w:ascii="Times New Roman" w:eastAsia="Times New Roman"/>
          <w:spacing w:val="-1"/>
          <w:sz w:val="32"/>
        </w:rPr>
        <w:t xml:space="preserve"> </w:t>
      </w:r>
      <w:r>
        <w:rPr>
          <w:spacing w:val="-40"/>
          <w:sz w:val="32"/>
        </w:rPr>
        <w:t xml:space="preserve">年 </w:t>
      </w:r>
      <w:r>
        <w:rPr>
          <w:rFonts w:ascii="Times New Roman" w:eastAsia="Times New Roman"/>
          <w:sz w:val="32"/>
        </w:rPr>
        <w:t>7</w:t>
      </w:r>
      <w:r>
        <w:rPr>
          <w:rFonts w:ascii="Times New Roman" w:eastAsia="Times New Roman"/>
          <w:spacing w:val="-1"/>
          <w:sz w:val="32"/>
        </w:rPr>
        <w:t xml:space="preserve"> </w:t>
      </w:r>
      <w:r>
        <w:rPr>
          <w:sz w:val="32"/>
        </w:rPr>
        <w:t>月</w:t>
      </w:r>
      <w:r>
        <w:rPr>
          <w:rFonts w:ascii="Times New Roman" w:eastAsia="Times New Roman"/>
          <w:sz w:val="32"/>
        </w:rPr>
        <w:t xml:space="preserve">-9 </w:t>
      </w:r>
      <w:r>
        <w:rPr>
          <w:spacing w:val="-12"/>
          <w:sz w:val="32"/>
        </w:rPr>
        <w:t xml:space="preserve">月。校内组织申报截止日期为 </w:t>
      </w:r>
      <w:r>
        <w:rPr>
          <w:rFonts w:ascii="Times New Roman" w:eastAsia="Times New Roman"/>
          <w:sz w:val="32"/>
        </w:rPr>
        <w:t>9</w:t>
      </w:r>
    </w:p>
    <w:p>
      <w:pPr>
        <w:pStyle w:val="4"/>
        <w:spacing w:before="131" w:line="316" w:lineRule="auto"/>
        <w:ind w:left="829" w:right="754"/>
        <w:jc w:val="both"/>
      </w:pPr>
      <w:r>
        <w:rPr>
          <w:spacing w:val="-41"/>
        </w:rPr>
        <w:t xml:space="preserve">月 </w:t>
      </w:r>
      <w:r>
        <w:rPr>
          <w:rFonts w:ascii="Times New Roman" w:eastAsia="Times New Roman"/>
        </w:rPr>
        <w:t xml:space="preserve">30 </w:t>
      </w:r>
      <w:r>
        <w:t>日。申报人可按学会课题指南（</w:t>
      </w:r>
      <w:r>
        <w:rPr>
          <w:spacing w:val="-28"/>
        </w:rPr>
        <w:t xml:space="preserve">附件 </w:t>
      </w:r>
      <w:r>
        <w:rPr>
          <w:rFonts w:ascii="Times New Roman" w:eastAsia="Times New Roman"/>
        </w:rPr>
        <w:t>1</w:t>
      </w:r>
      <w:r>
        <w:t>）要求填写《重庆</w:t>
      </w:r>
      <w:r>
        <w:rPr>
          <w:spacing w:val="-7"/>
        </w:rPr>
        <w:t>市高等教育学会高等教育教育科学研究课题立项申报书》</w:t>
      </w:r>
      <w:r>
        <w:t>（附件</w:t>
      </w:r>
      <w:r>
        <w:rPr>
          <w:rFonts w:ascii="Times New Roman" w:eastAsia="Times New Roman"/>
          <w:spacing w:val="1"/>
          <w:w w:val="99"/>
        </w:rPr>
        <w:t>2</w:t>
      </w:r>
      <w:r>
        <w:rPr>
          <w:spacing w:val="-159"/>
          <w:w w:val="99"/>
        </w:rPr>
        <w:t>）</w:t>
      </w:r>
      <w:r>
        <w:rPr>
          <w:spacing w:val="-13"/>
          <w:w w:val="99"/>
        </w:rPr>
        <w:t>，同时填写《重庆市高等教育学会高等教育教育科学研究课题</w:t>
      </w:r>
      <w:r>
        <w:t>立项申报书</w:t>
      </w:r>
      <w:r>
        <w:rPr>
          <w:rFonts w:ascii="Times New Roman" w:eastAsia="Times New Roman"/>
          <w:spacing w:val="-3"/>
        </w:rPr>
        <w:t>&lt;</w:t>
      </w:r>
      <w:r>
        <w:t>课题设计论证</w:t>
      </w:r>
      <w:r>
        <w:rPr>
          <w:rFonts w:ascii="Times New Roman" w:eastAsia="Times New Roman"/>
        </w:rPr>
        <w:t>&gt;</w:t>
      </w:r>
      <w:r>
        <w:rPr>
          <w:spacing w:val="-41"/>
        </w:rPr>
        <w:t>活页》。</w:t>
      </w:r>
    </w:p>
    <w:p>
      <w:pPr>
        <w:pStyle w:val="9"/>
        <w:numPr>
          <w:ilvl w:val="1"/>
          <w:numId w:val="3"/>
        </w:numPr>
        <w:tabs>
          <w:tab w:val="left" w:pos="1717"/>
        </w:tabs>
        <w:spacing w:before="43" w:after="0" w:line="350" w:lineRule="auto"/>
        <w:ind w:left="829" w:right="590" w:firstLine="645"/>
        <w:jc w:val="left"/>
        <w:rPr>
          <w:sz w:val="32"/>
        </w:rPr>
      </w:pPr>
      <w:r>
        <w:rPr>
          <w:spacing w:val="-24"/>
          <w:sz w:val="32"/>
        </w:rPr>
        <w:t>单位初审。</w:t>
      </w:r>
      <w:r>
        <w:rPr>
          <w:rFonts w:ascii="Times New Roman" w:eastAsia="Times New Roman"/>
          <w:sz w:val="32"/>
        </w:rPr>
        <w:t>2021</w:t>
      </w:r>
      <w:r>
        <w:rPr>
          <w:rFonts w:ascii="Times New Roman" w:eastAsia="Times New Roman"/>
          <w:spacing w:val="-5"/>
          <w:sz w:val="32"/>
        </w:rPr>
        <w:t xml:space="preserve"> </w:t>
      </w:r>
      <w:r>
        <w:rPr>
          <w:spacing w:val="-41"/>
          <w:sz w:val="32"/>
        </w:rPr>
        <w:t xml:space="preserve">年 </w:t>
      </w:r>
      <w:r>
        <w:rPr>
          <w:rFonts w:ascii="Times New Roman" w:eastAsia="Times New Roman"/>
          <w:sz w:val="32"/>
        </w:rPr>
        <w:t>10</w:t>
      </w:r>
      <w:r>
        <w:rPr>
          <w:rFonts w:ascii="Times New Roman" w:eastAsia="Times New Roman"/>
          <w:spacing w:val="-3"/>
          <w:sz w:val="32"/>
        </w:rPr>
        <w:t xml:space="preserve"> </w:t>
      </w:r>
      <w:r>
        <w:rPr>
          <w:sz w:val="32"/>
        </w:rPr>
        <w:t>月上旬为各申报单位评选推荐时间。</w:t>
      </w:r>
      <w:r>
        <w:rPr>
          <w:spacing w:val="-9"/>
          <w:sz w:val="32"/>
        </w:rPr>
        <w:t>为确保课题申报质量，各申报单位应按照《重庆市高等教育学会</w:t>
      </w:r>
      <w:r>
        <w:rPr>
          <w:spacing w:val="-16"/>
          <w:sz w:val="32"/>
        </w:rPr>
        <w:t>高等教育科学研究课题管理办法》的有关要求，对本单位所申报</w:t>
      </w:r>
      <w:r>
        <w:rPr>
          <w:spacing w:val="-20"/>
          <w:sz w:val="32"/>
        </w:rPr>
        <w:t>的</w:t>
      </w:r>
      <w:bookmarkStart w:id="0" w:name="_GoBack"/>
      <w:bookmarkEnd w:id="0"/>
      <w:r>
        <w:rPr>
          <w:spacing w:val="-20"/>
          <w:sz w:val="32"/>
        </w:rPr>
        <w:t>课题进行资格审查和筛选排序，总量控制，确定上报课题的排</w:t>
      </w:r>
      <w:r>
        <w:rPr>
          <w:spacing w:val="2"/>
          <w:w w:val="99"/>
          <w:sz w:val="32"/>
        </w:rPr>
        <w:t>序名单（附件</w:t>
      </w:r>
      <w:r>
        <w:rPr>
          <w:spacing w:val="1"/>
          <w:sz w:val="32"/>
        </w:rPr>
        <w:t xml:space="preserve"> </w:t>
      </w:r>
      <w:r>
        <w:rPr>
          <w:rFonts w:ascii="Times New Roman" w:eastAsia="Times New Roman"/>
          <w:spacing w:val="3"/>
          <w:w w:val="99"/>
          <w:sz w:val="32"/>
        </w:rPr>
        <w:t>3</w:t>
      </w:r>
      <w:r>
        <w:rPr>
          <w:spacing w:val="-159"/>
          <w:w w:val="99"/>
          <w:sz w:val="32"/>
        </w:rPr>
        <w:t>）</w:t>
      </w:r>
      <w:r>
        <w:rPr>
          <w:spacing w:val="2"/>
          <w:w w:val="99"/>
          <w:sz w:val="32"/>
        </w:rPr>
        <w:t>（上报总数不得超过规定数额，超过规定数额</w:t>
      </w:r>
      <w:r>
        <w:rPr>
          <w:w w:val="99"/>
          <w:sz w:val="32"/>
        </w:rPr>
        <w:t>的申报材料自动退出评审</w:t>
      </w:r>
      <w:r>
        <w:rPr>
          <w:spacing w:val="-161"/>
          <w:w w:val="99"/>
          <w:sz w:val="32"/>
        </w:rPr>
        <w:t>）</w:t>
      </w:r>
      <w:r>
        <w:rPr>
          <w:w w:val="99"/>
          <w:sz w:val="32"/>
        </w:rPr>
        <w:t>，</w:t>
      </w:r>
    </w:p>
    <w:p>
      <w:pPr>
        <w:pStyle w:val="9"/>
        <w:numPr>
          <w:ilvl w:val="1"/>
          <w:numId w:val="3"/>
        </w:numPr>
        <w:tabs>
          <w:tab w:val="left" w:pos="1712"/>
        </w:tabs>
        <w:spacing w:before="0" w:after="0" w:line="448" w:lineRule="exact"/>
        <w:ind w:left="1711" w:right="0" w:hanging="242"/>
        <w:jc w:val="left"/>
        <w:rPr>
          <w:rFonts w:ascii="Times New Roman" w:eastAsia="Times New Roman"/>
          <w:sz w:val="32"/>
        </w:rPr>
      </w:pPr>
      <w:r>
        <w:rPr>
          <w:sz w:val="32"/>
        </w:rPr>
        <w:t>材料报送</w:t>
      </w:r>
      <w:r>
        <w:rPr>
          <w:rFonts w:hint="eastAsia" w:ascii="微软雅黑" w:eastAsia="微软雅黑"/>
          <w:b/>
          <w:spacing w:val="-113"/>
          <w:sz w:val="32"/>
        </w:rPr>
        <w:t>。</w:t>
      </w:r>
      <w:r>
        <w:rPr>
          <w:spacing w:val="-6"/>
          <w:sz w:val="32"/>
        </w:rPr>
        <w:t xml:space="preserve">申报材料平台上传截止时间为 </w:t>
      </w:r>
      <w:r>
        <w:rPr>
          <w:rFonts w:ascii="Times New Roman" w:eastAsia="Times New Roman"/>
          <w:sz w:val="32"/>
        </w:rPr>
        <w:t>2021</w:t>
      </w:r>
      <w:r>
        <w:rPr>
          <w:rFonts w:ascii="Times New Roman" w:eastAsia="Times New Roman"/>
          <w:spacing w:val="-3"/>
          <w:sz w:val="32"/>
        </w:rPr>
        <w:t xml:space="preserve"> </w:t>
      </w:r>
      <w:r>
        <w:rPr>
          <w:spacing w:val="-40"/>
          <w:sz w:val="32"/>
        </w:rPr>
        <w:t xml:space="preserve">年 </w:t>
      </w:r>
      <w:r>
        <w:rPr>
          <w:rFonts w:ascii="Times New Roman" w:eastAsia="Times New Roman"/>
          <w:sz w:val="32"/>
        </w:rPr>
        <w:t>10</w:t>
      </w:r>
      <w:r>
        <w:rPr>
          <w:rFonts w:ascii="Times New Roman" w:eastAsia="Times New Roman"/>
          <w:spacing w:val="-1"/>
          <w:sz w:val="32"/>
        </w:rPr>
        <w:t xml:space="preserve"> </w:t>
      </w:r>
      <w:r>
        <w:rPr>
          <w:spacing w:val="-40"/>
          <w:sz w:val="32"/>
        </w:rPr>
        <w:t xml:space="preserve">月 </w:t>
      </w:r>
      <w:r>
        <w:rPr>
          <w:rFonts w:ascii="Times New Roman" w:eastAsia="Times New Roman"/>
          <w:sz w:val="32"/>
        </w:rPr>
        <w:t>20</w:t>
      </w:r>
    </w:p>
    <w:p>
      <w:pPr>
        <w:pStyle w:val="4"/>
        <w:spacing w:before="52"/>
        <w:ind w:left="829"/>
      </w:pPr>
      <w:r>
        <w:t>日。各单位申报材料上传完成后， 课题材料报送负责人将</w:t>
      </w:r>
    </w:p>
    <w:p>
      <w:pPr>
        <w:pStyle w:val="4"/>
        <w:spacing w:before="131" w:line="316" w:lineRule="auto"/>
        <w:ind w:left="829" w:right="749"/>
        <w:jc w:val="both"/>
      </w:pPr>
      <w:r>
        <w:t>《</w:t>
      </w:r>
      <w:r>
        <w:rPr>
          <w:rFonts w:ascii="Times New Roman" w:eastAsia="Times New Roman"/>
        </w:rPr>
        <w:t xml:space="preserve">2021-2022 </w:t>
      </w:r>
      <w:r>
        <w:t>年度重庆市高等教育科学研究课题申报汇总表</w:t>
      </w:r>
      <w:r>
        <w:rPr>
          <w:spacing w:val="-303"/>
        </w:rPr>
        <w:t>》</w:t>
      </w:r>
      <w:r>
        <w:t>（附</w:t>
      </w:r>
      <w:r>
        <w:rPr>
          <w:spacing w:val="-41"/>
        </w:rPr>
        <w:t xml:space="preserve">件 </w:t>
      </w:r>
      <w:r>
        <w:rPr>
          <w:rFonts w:ascii="Times New Roman" w:eastAsia="Times New Roman"/>
          <w:spacing w:val="-59"/>
        </w:rPr>
        <w:t>3</w:t>
      </w:r>
      <w:r>
        <w:rPr>
          <w:spacing w:val="-59"/>
        </w:rPr>
        <w:t>）</w:t>
      </w:r>
      <w:r>
        <w:rPr>
          <w:spacing w:val="-27"/>
        </w:rPr>
        <w:t xml:space="preserve">打印 </w:t>
      </w:r>
      <w:r>
        <w:rPr>
          <w:rFonts w:ascii="Times New Roman" w:eastAsia="Times New Roman"/>
        </w:rPr>
        <w:t xml:space="preserve">1 </w:t>
      </w:r>
      <w:r>
        <w:rPr>
          <w:spacing w:val="-17"/>
        </w:rPr>
        <w:t>份并加盖单位公章，连同本单位所有课题申报书</w:t>
      </w:r>
      <w:r>
        <w:t>（</w:t>
      </w:r>
      <w:r>
        <w:rPr>
          <w:spacing w:val="-12"/>
        </w:rPr>
        <w:t>签</w:t>
      </w:r>
      <w:r>
        <w:t>署意见并加盖公章）纸质材料一式二份报送学会秘书处。</w:t>
      </w:r>
    </w:p>
    <w:p>
      <w:pPr>
        <w:pStyle w:val="9"/>
        <w:numPr>
          <w:ilvl w:val="1"/>
          <w:numId w:val="3"/>
        </w:numPr>
        <w:tabs>
          <w:tab w:val="left" w:pos="242"/>
        </w:tabs>
        <w:spacing w:before="0" w:after="0" w:line="501" w:lineRule="exact"/>
        <w:ind w:left="1711" w:right="750" w:hanging="1712"/>
        <w:jc w:val="right"/>
        <w:rPr>
          <w:sz w:val="32"/>
        </w:rPr>
      </w:pPr>
      <w:r>
        <w:rPr>
          <w:sz w:val="32"/>
        </w:rPr>
        <w:t>立项评审</w:t>
      </w:r>
      <w:r>
        <w:rPr>
          <w:rFonts w:hint="eastAsia" w:ascii="微软雅黑" w:eastAsia="微软雅黑"/>
          <w:b/>
          <w:spacing w:val="4"/>
          <w:sz w:val="32"/>
        </w:rPr>
        <w:t>。</w:t>
      </w:r>
      <w:r>
        <w:rPr>
          <w:rFonts w:ascii="Times New Roman" w:eastAsia="Times New Roman"/>
          <w:sz w:val="32"/>
        </w:rPr>
        <w:t>2021</w:t>
      </w:r>
      <w:r>
        <w:rPr>
          <w:rFonts w:ascii="Times New Roman" w:eastAsia="Times New Roman"/>
          <w:spacing w:val="10"/>
          <w:sz w:val="32"/>
        </w:rPr>
        <w:t xml:space="preserve"> </w:t>
      </w:r>
      <w:r>
        <w:rPr>
          <w:spacing w:val="-34"/>
          <w:sz w:val="32"/>
        </w:rPr>
        <w:t xml:space="preserve">年 </w:t>
      </w:r>
      <w:r>
        <w:rPr>
          <w:rFonts w:ascii="Times New Roman" w:eastAsia="Times New Roman"/>
          <w:sz w:val="32"/>
        </w:rPr>
        <w:t>10</w:t>
      </w:r>
      <w:r>
        <w:rPr>
          <w:rFonts w:ascii="Times New Roman" w:eastAsia="Times New Roman"/>
          <w:spacing w:val="10"/>
          <w:sz w:val="32"/>
        </w:rPr>
        <w:t xml:space="preserve"> </w:t>
      </w:r>
      <w:r>
        <w:rPr>
          <w:sz w:val="32"/>
        </w:rPr>
        <w:t>月下旬，学会学术委员会组织专家</w:t>
      </w:r>
    </w:p>
    <w:p>
      <w:pPr>
        <w:pStyle w:val="4"/>
        <w:spacing w:before="72"/>
        <w:ind w:right="753"/>
        <w:jc w:val="right"/>
      </w:pPr>
      <w:r>
        <w:rPr>
          <w:spacing w:val="-9"/>
          <w:w w:val="95"/>
        </w:rPr>
        <w:t>对申报的课题进行网评和会评，根据课题申报质量和专家评审意</w:t>
      </w:r>
    </w:p>
    <w:p>
      <w:pPr>
        <w:spacing w:after="0"/>
        <w:jc w:val="right"/>
        <w:sectPr>
          <w:pgSz w:w="11910" w:h="16840"/>
          <w:pgMar w:top="1580" w:right="720" w:bottom="1480" w:left="760" w:header="0" w:footer="1295" w:gutter="0"/>
          <w:cols w:space="720" w:num="1"/>
        </w:sectPr>
      </w:pPr>
    </w:p>
    <w:p>
      <w:pPr>
        <w:pStyle w:val="4"/>
        <w:rPr>
          <w:sz w:val="20"/>
        </w:rPr>
      </w:pPr>
    </w:p>
    <w:p>
      <w:pPr>
        <w:pStyle w:val="4"/>
        <w:spacing w:before="10"/>
        <w:rPr>
          <w:sz w:val="24"/>
        </w:rPr>
      </w:pPr>
    </w:p>
    <w:p>
      <w:pPr>
        <w:pStyle w:val="4"/>
        <w:spacing w:before="54" w:line="328" w:lineRule="auto"/>
        <w:ind w:left="829" w:right="751"/>
        <w:jc w:val="both"/>
      </w:pPr>
      <w:r>
        <w:rPr>
          <w:spacing w:val="-8"/>
        </w:rPr>
        <w:t>见向会长办公会提出课题立项建议方案，经会长办公会批准并向</w:t>
      </w:r>
      <w:r>
        <w:rPr>
          <w:spacing w:val="-1"/>
        </w:rPr>
        <w:t>社会公示。</w:t>
      </w:r>
      <w:r>
        <w:rPr>
          <w:rFonts w:ascii="Times New Roman" w:eastAsia="Times New Roman"/>
        </w:rPr>
        <w:t>2021</w:t>
      </w:r>
      <w:r>
        <w:rPr>
          <w:rFonts w:ascii="Times New Roman" w:eastAsia="Times New Roman"/>
          <w:spacing w:val="-5"/>
        </w:rPr>
        <w:t xml:space="preserve"> </w:t>
      </w:r>
      <w:r>
        <w:rPr>
          <w:spacing w:val="-42"/>
        </w:rPr>
        <w:t xml:space="preserve">年 </w:t>
      </w:r>
      <w:r>
        <w:rPr>
          <w:rFonts w:ascii="Times New Roman" w:eastAsia="Times New Roman"/>
          <w:spacing w:val="-6"/>
        </w:rPr>
        <w:t>11</w:t>
      </w:r>
      <w:r>
        <w:rPr>
          <w:rFonts w:ascii="Times New Roman" w:eastAsia="Times New Roman"/>
          <w:spacing w:val="-4"/>
        </w:rPr>
        <w:t xml:space="preserve"> </w:t>
      </w:r>
      <w:r>
        <w:rPr>
          <w:spacing w:val="-5"/>
        </w:rPr>
        <w:t>月，学会通过正式文件下达立项通知，并</w:t>
      </w:r>
      <w:r>
        <w:t>在学会网站发布。</w:t>
      </w:r>
    </w:p>
    <w:p>
      <w:pPr>
        <w:pStyle w:val="3"/>
        <w:spacing w:line="514" w:lineRule="exact"/>
        <w:ind w:left="1470"/>
      </w:pPr>
      <w:r>
        <w:rPr>
          <w:w w:val="95"/>
        </w:rPr>
        <w:t>八、注意事项</w:t>
      </w:r>
    </w:p>
    <w:p>
      <w:pPr>
        <w:pStyle w:val="9"/>
        <w:numPr>
          <w:ilvl w:val="0"/>
          <w:numId w:val="4"/>
        </w:numPr>
        <w:tabs>
          <w:tab w:val="left" w:pos="1712"/>
        </w:tabs>
        <w:spacing w:before="82" w:after="0" w:line="328" w:lineRule="auto"/>
        <w:ind w:left="829" w:right="471" w:firstLine="640"/>
        <w:jc w:val="left"/>
        <w:rPr>
          <w:sz w:val="32"/>
        </w:rPr>
      </w:pPr>
      <w:r>
        <w:rPr>
          <w:spacing w:val="-3"/>
          <w:sz w:val="32"/>
        </w:rPr>
        <w:t>相关表格请登录重庆市高等教育学会网站</w:t>
      </w:r>
      <w:r>
        <w:rPr>
          <w:spacing w:val="-3"/>
          <w:sz w:val="28"/>
        </w:rPr>
        <w:t>（</w:t>
      </w:r>
      <w:r>
        <w:fldChar w:fldCharType="begin"/>
      </w:r>
      <w:r>
        <w:instrText xml:space="preserve"> HYPERLINK "http://www.cqgjxh.com/" \h </w:instrText>
      </w:r>
      <w:r>
        <w:fldChar w:fldCharType="separate"/>
      </w:r>
      <w:r>
        <w:rPr>
          <w:rFonts w:ascii="Times New Roman" w:hAnsi="Times New Roman" w:eastAsia="Times New Roman"/>
          <w:spacing w:val="-3"/>
          <w:sz w:val="28"/>
        </w:rPr>
        <w:t>www.cqgjxh.com</w:t>
      </w:r>
      <w:r>
        <w:rPr>
          <w:rFonts w:ascii="Times New Roman" w:hAnsi="Times New Roman" w:eastAsia="Times New Roman"/>
          <w:spacing w:val="-3"/>
          <w:sz w:val="28"/>
        </w:rPr>
        <w:fldChar w:fldCharType="end"/>
      </w:r>
      <w:r>
        <w:rPr>
          <w:spacing w:val="-3"/>
          <w:sz w:val="28"/>
        </w:rPr>
        <w:t xml:space="preserve">） </w:t>
      </w:r>
      <w:r>
        <w:rPr>
          <w:rFonts w:ascii="Times New Roman" w:hAnsi="Times New Roman" w:eastAsia="Times New Roman"/>
          <w:sz w:val="32"/>
        </w:rPr>
        <w:t>“</w:t>
      </w:r>
      <w:r>
        <w:rPr>
          <w:sz w:val="32"/>
        </w:rPr>
        <w:t>通知文件</w:t>
      </w:r>
      <w:r>
        <w:rPr>
          <w:rFonts w:ascii="Times New Roman" w:hAnsi="Times New Roman" w:eastAsia="Times New Roman"/>
          <w:spacing w:val="-3"/>
          <w:sz w:val="32"/>
        </w:rPr>
        <w:t>”</w:t>
      </w:r>
      <w:r>
        <w:rPr>
          <w:sz w:val="32"/>
        </w:rPr>
        <w:t>栏目中下载。</w:t>
      </w:r>
    </w:p>
    <w:p>
      <w:pPr>
        <w:pStyle w:val="9"/>
        <w:numPr>
          <w:ilvl w:val="0"/>
          <w:numId w:val="4"/>
        </w:numPr>
        <w:tabs>
          <w:tab w:val="left" w:pos="1712"/>
        </w:tabs>
        <w:spacing w:before="0" w:after="0" w:line="408" w:lineRule="exact"/>
        <w:ind w:left="1711" w:right="0" w:hanging="242"/>
        <w:jc w:val="left"/>
        <w:rPr>
          <w:sz w:val="32"/>
        </w:rPr>
      </w:pPr>
      <w:r>
        <w:rPr>
          <w:spacing w:val="-7"/>
          <w:sz w:val="32"/>
        </w:rPr>
        <w:t xml:space="preserve">联系地址：渝中区桂花园路 </w:t>
      </w:r>
      <w:r>
        <w:rPr>
          <w:rFonts w:ascii="Times New Roman" w:eastAsia="Times New Roman"/>
          <w:sz w:val="32"/>
        </w:rPr>
        <w:t>12</w:t>
      </w:r>
      <w:r>
        <w:rPr>
          <w:rFonts w:ascii="Times New Roman" w:eastAsia="Times New Roman"/>
          <w:spacing w:val="-2"/>
          <w:sz w:val="32"/>
        </w:rPr>
        <w:t xml:space="preserve"> </w:t>
      </w:r>
      <w:r>
        <w:rPr>
          <w:sz w:val="32"/>
        </w:rPr>
        <w:t>号，重庆市教育科学研究</w:t>
      </w:r>
    </w:p>
    <w:p>
      <w:pPr>
        <w:pStyle w:val="4"/>
        <w:spacing w:before="149"/>
        <w:ind w:left="829"/>
      </w:pPr>
      <w:r>
        <w:t xml:space="preserve">院内，新楼 </w:t>
      </w:r>
      <w:r>
        <w:rPr>
          <w:rFonts w:ascii="Times New Roman" w:eastAsia="Times New Roman"/>
        </w:rPr>
        <w:t xml:space="preserve">117 </w:t>
      </w:r>
      <w:r>
        <w:t>室，重庆市高等教育学会秘书处；</w:t>
      </w:r>
    </w:p>
    <w:p>
      <w:pPr>
        <w:pStyle w:val="4"/>
        <w:spacing w:before="149" w:line="328" w:lineRule="auto"/>
        <w:ind w:left="1470" w:right="749"/>
      </w:pPr>
      <w:r>
        <w:rPr>
          <w:rFonts w:ascii="Times New Roman" w:eastAsia="Times New Roman"/>
        </w:rPr>
        <w:t>3.</w:t>
      </w:r>
      <w:r>
        <w:rPr>
          <w:spacing w:val="-12"/>
        </w:rPr>
        <w:t>联系人及电话：刘颖，</w:t>
      </w:r>
      <w:r>
        <w:rPr>
          <w:rFonts w:ascii="Times New Roman" w:eastAsia="Times New Roman"/>
          <w:spacing w:val="-14"/>
        </w:rPr>
        <w:t>13709430459</w:t>
      </w:r>
      <w:r>
        <w:rPr>
          <w:spacing w:val="-5"/>
        </w:rPr>
        <w:t>；李健苹，</w:t>
      </w:r>
      <w:r>
        <w:rPr>
          <w:rFonts w:ascii="Times New Roman" w:eastAsia="Times New Roman"/>
          <w:spacing w:val="-9"/>
        </w:rPr>
        <w:t xml:space="preserve">13996311695 </w:t>
      </w:r>
      <w:r>
        <w:t>特此通知</w:t>
      </w:r>
    </w:p>
    <w:p>
      <w:pPr>
        <w:pStyle w:val="4"/>
        <w:spacing w:line="407" w:lineRule="exact"/>
        <w:ind w:left="1470"/>
      </w:pPr>
      <w:r>
        <w:t>附件：</w:t>
      </w:r>
      <w:r>
        <w:rPr>
          <w:rFonts w:ascii="Times New Roman" w:eastAsia="Times New Roman"/>
        </w:rPr>
        <w:t>1.</w:t>
      </w:r>
      <w:r>
        <w:t>重庆市高等教育学会高等教育科学研究课题指南</w:t>
      </w:r>
    </w:p>
    <w:p>
      <w:pPr>
        <w:pStyle w:val="4"/>
        <w:spacing w:before="150"/>
        <w:ind w:left="829"/>
      </w:pPr>
      <w:r>
        <w:t>（</w:t>
      </w:r>
      <w:r>
        <w:rPr>
          <w:rFonts w:ascii="Times New Roman" w:eastAsia="Times New Roman"/>
        </w:rPr>
        <w:t xml:space="preserve">2021-2022 </w:t>
      </w:r>
      <w:r>
        <w:t>年度）</w:t>
      </w:r>
    </w:p>
    <w:p>
      <w:pPr>
        <w:pStyle w:val="4"/>
        <w:spacing w:before="151" w:line="326" w:lineRule="auto"/>
        <w:ind w:left="2530" w:right="938"/>
      </w:pPr>
      <w:r>
        <w:rPr>
          <w:rFonts w:ascii="Times New Roman" w:eastAsia="Times New Roman"/>
        </w:rPr>
        <w:t>2.</w:t>
      </w:r>
      <w:r>
        <w:rPr>
          <w:spacing w:val="-1"/>
        </w:rPr>
        <w:t>重庆市高等教育学会高等教育科学研究课题立项</w:t>
      </w:r>
      <w:r>
        <w:t>申报书</w:t>
      </w:r>
    </w:p>
    <w:p>
      <w:pPr>
        <w:pStyle w:val="4"/>
        <w:spacing w:before="3" w:line="328" w:lineRule="auto"/>
        <w:ind w:left="2530" w:right="753"/>
      </w:pPr>
      <w:r>
        <w:pict>
          <v:group id="_x0000_s1028" o:spid="_x0000_s1028" o:spt="203" style="position:absolute;left:0pt;margin-left:335.7pt;margin-top:47.55pt;height:102.75pt;width:144pt;mso-position-horizontal-relative:page;z-index:251660288;mso-width-relative:page;mso-height-relative:page;" coordorigin="6714,951" coordsize="2880,2055">
            <o:lock v:ext="edit"/>
            <v:shape id="_x0000_s1029" o:spid="_x0000_s1029" o:spt="202" type="#_x0000_t202" style="position:absolute;left:6714;top:951;height:2055;width:2880;" filled="f" stroked="f" coordsize="21600,21600">
              <v:path/>
              <v:fill on="f" focussize="0,0"/>
              <v:stroke on="f" joinstyle="miter"/>
              <v:imagedata o:title=""/>
              <o:lock v:ext="edit"/>
              <v:textbox inset="0mm,0mm,0mm,0mm">
                <w:txbxContent>
                  <w:p>
                    <w:pPr>
                      <w:spacing w:before="0" w:line="240" w:lineRule="auto"/>
                      <w:rPr>
                        <w:sz w:val="32"/>
                      </w:rPr>
                    </w:pPr>
                  </w:p>
                  <w:p>
                    <w:pPr>
                      <w:spacing w:before="2" w:line="240" w:lineRule="auto"/>
                      <w:rPr>
                        <w:sz w:val="25"/>
                      </w:rPr>
                    </w:pPr>
                  </w:p>
                  <w:p>
                    <w:pPr>
                      <w:spacing w:before="0"/>
                      <w:ind w:left="0" w:right="0" w:firstLine="0"/>
                      <w:jc w:val="left"/>
                      <w:rPr>
                        <w:sz w:val="32"/>
                      </w:rPr>
                    </w:pPr>
                    <w:r>
                      <w:rPr>
                        <w:spacing w:val="-3"/>
                        <w:w w:val="95"/>
                        <w:sz w:val="32"/>
                      </w:rPr>
                      <w:t>重庆市高等教育学会</w:t>
                    </w:r>
                  </w:p>
                  <w:p>
                    <w:pPr>
                      <w:spacing w:before="128"/>
                      <w:ind w:left="559" w:right="-15" w:firstLine="0"/>
                      <w:jc w:val="left"/>
                      <w:rPr>
                        <w:sz w:val="32"/>
                      </w:rPr>
                    </w:pPr>
                    <w:r>
                      <w:rPr>
                        <w:rFonts w:ascii="Times New Roman" w:eastAsia="Times New Roman"/>
                        <w:sz w:val="32"/>
                      </w:rPr>
                      <w:t>2021</w:t>
                    </w:r>
                    <w:r>
                      <w:rPr>
                        <w:rFonts w:ascii="Times New Roman" w:eastAsia="Times New Roman"/>
                        <w:spacing w:val="-1"/>
                        <w:sz w:val="32"/>
                      </w:rPr>
                      <w:t xml:space="preserve"> </w:t>
                    </w:r>
                    <w:r>
                      <w:rPr>
                        <w:spacing w:val="-40"/>
                        <w:sz w:val="32"/>
                      </w:rPr>
                      <w:t xml:space="preserve">年 </w:t>
                    </w:r>
                    <w:r>
                      <w:rPr>
                        <w:rFonts w:ascii="Times New Roman" w:eastAsia="Times New Roman"/>
                        <w:sz w:val="32"/>
                      </w:rPr>
                      <w:t>7</w:t>
                    </w:r>
                    <w:r>
                      <w:rPr>
                        <w:rFonts w:ascii="Times New Roman" w:eastAsia="Times New Roman"/>
                        <w:spacing w:val="-3"/>
                        <w:sz w:val="32"/>
                      </w:rPr>
                      <w:t xml:space="preserve"> </w:t>
                    </w:r>
                    <w:r>
                      <w:rPr>
                        <w:spacing w:val="-40"/>
                        <w:sz w:val="32"/>
                      </w:rPr>
                      <w:t xml:space="preserve">月 </w:t>
                    </w:r>
                    <w:r>
                      <w:rPr>
                        <w:rFonts w:ascii="Times New Roman" w:eastAsia="Times New Roman"/>
                        <w:sz w:val="32"/>
                      </w:rPr>
                      <w:t xml:space="preserve">9 </w:t>
                    </w:r>
                    <w:r>
                      <w:rPr>
                        <w:sz w:val="32"/>
                      </w:rPr>
                      <w:t>日</w:t>
                    </w:r>
                  </w:p>
                </w:txbxContent>
              </v:textbox>
            </v:shape>
            <v:shape id="_x0000_s1030" o:spid="_x0000_s1030" o:spt="75" alt="重庆市高等教育学会2" type="#_x0000_t75" style="position:absolute;left:7065;top:951;height:2055;width:2145;" filled="f" stroked="f" coordsize="21600,21600">
              <v:path/>
              <v:fill on="f" focussize="0,0"/>
              <v:stroke on="f"/>
              <v:imagedata r:id="rId7" o:title=""/>
              <o:lock v:ext="edit" aspectratio="t"/>
            </v:shape>
          </v:group>
        </w:pict>
      </w:r>
      <w:r>
        <w:rPr>
          <w:rFonts w:ascii="Times New Roman" w:eastAsia="Times New Roman"/>
        </w:rPr>
        <w:t>3.2021-2022</w:t>
      </w:r>
      <w:r>
        <w:rPr>
          <w:rFonts w:ascii="Times New Roman" w:eastAsia="Times New Roman"/>
          <w:spacing w:val="-11"/>
        </w:rPr>
        <w:t xml:space="preserve"> </w:t>
      </w:r>
      <w:r>
        <w:rPr>
          <w:spacing w:val="-1"/>
        </w:rPr>
        <w:t>年度重庆市高等教育科学研究课题申报</w:t>
      </w:r>
      <w:r>
        <w:t>汇总表</w:t>
      </w:r>
    </w:p>
    <w:p>
      <w:pPr>
        <w:spacing w:after="0" w:line="328" w:lineRule="auto"/>
        <w:sectPr>
          <w:pgSz w:w="11910" w:h="16840"/>
          <w:pgMar w:top="1580" w:right="720" w:bottom="1480" w:left="760" w:header="0" w:footer="1295" w:gutter="0"/>
          <w:cols w:space="720" w:num="1"/>
        </w:sectPr>
      </w:pPr>
    </w:p>
    <w:p>
      <w:pPr>
        <w:pStyle w:val="4"/>
        <w:rPr>
          <w:sz w:val="20"/>
        </w:rPr>
      </w:pPr>
    </w:p>
    <w:p>
      <w:pPr>
        <w:pStyle w:val="4"/>
        <w:spacing w:before="1"/>
        <w:rPr>
          <w:sz w:val="22"/>
        </w:rPr>
      </w:pPr>
    </w:p>
    <w:p>
      <w:pPr>
        <w:pStyle w:val="4"/>
        <w:spacing w:before="65"/>
        <w:ind w:left="829"/>
        <w:rPr>
          <w:rFonts w:ascii="Times New Roman" w:eastAsia="Times New Roman"/>
        </w:rPr>
      </w:pPr>
      <w:r>
        <w:t xml:space="preserve">附件 </w:t>
      </w:r>
      <w:r>
        <w:rPr>
          <w:rFonts w:ascii="Times New Roman" w:eastAsia="Times New Roman"/>
        </w:rPr>
        <w:t>1</w:t>
      </w:r>
    </w:p>
    <w:p>
      <w:pPr>
        <w:spacing w:before="47" w:line="658" w:lineRule="exact"/>
        <w:ind w:left="267" w:right="0" w:firstLine="0"/>
        <w:jc w:val="center"/>
        <w:rPr>
          <w:rFonts w:hint="eastAsia" w:ascii="微软雅黑" w:eastAsia="微软雅黑"/>
          <w:b/>
          <w:sz w:val="36"/>
        </w:rPr>
      </w:pPr>
      <w:r>
        <w:rPr>
          <w:rFonts w:hint="eastAsia" w:ascii="微软雅黑" w:eastAsia="微软雅黑"/>
          <w:b/>
          <w:sz w:val="36"/>
        </w:rPr>
        <w:t>重庆市高等教育学会高等教育科学研究课题指南</w:t>
      </w:r>
    </w:p>
    <w:p>
      <w:pPr>
        <w:spacing w:before="0" w:line="658" w:lineRule="exact"/>
        <w:ind w:left="79" w:right="0" w:firstLine="0"/>
        <w:jc w:val="center"/>
        <w:rPr>
          <w:rFonts w:hint="eastAsia" w:ascii="微软雅黑" w:eastAsia="微软雅黑"/>
          <w:b/>
          <w:sz w:val="36"/>
        </w:rPr>
      </w:pPr>
      <w:r>
        <w:rPr>
          <w:rFonts w:hint="eastAsia" w:ascii="微软雅黑" w:eastAsia="微软雅黑"/>
          <w:b/>
          <w:sz w:val="36"/>
        </w:rPr>
        <w:t>（</w:t>
      </w:r>
      <w:r>
        <w:rPr>
          <w:rFonts w:ascii="Times New Roman" w:eastAsia="Times New Roman"/>
          <w:b/>
          <w:sz w:val="36"/>
        </w:rPr>
        <w:t>2021</w:t>
      </w:r>
      <w:r>
        <w:rPr>
          <w:rFonts w:hint="eastAsia" w:ascii="微软雅黑" w:eastAsia="微软雅黑"/>
          <w:b/>
          <w:sz w:val="36"/>
        </w:rPr>
        <w:t>－</w:t>
      </w:r>
      <w:r>
        <w:rPr>
          <w:rFonts w:ascii="Times New Roman" w:eastAsia="Times New Roman"/>
          <w:b/>
          <w:sz w:val="36"/>
        </w:rPr>
        <w:t xml:space="preserve">2022 </w:t>
      </w:r>
      <w:r>
        <w:rPr>
          <w:rFonts w:hint="eastAsia" w:ascii="微软雅黑" w:eastAsia="微软雅黑"/>
          <w:b/>
          <w:sz w:val="36"/>
        </w:rPr>
        <w:t>年度）</w:t>
      </w:r>
    </w:p>
    <w:p>
      <w:pPr>
        <w:pStyle w:val="3"/>
        <w:spacing w:before="8"/>
        <w:ind w:left="1470"/>
      </w:pPr>
      <w:r>
        <w:t>一、选题说明</w:t>
      </w:r>
    </w:p>
    <w:p>
      <w:pPr>
        <w:pStyle w:val="4"/>
        <w:spacing w:before="22" w:line="364" w:lineRule="auto"/>
        <w:ind w:left="829" w:right="749" w:firstLine="640"/>
        <w:jc w:val="both"/>
        <w:rPr>
          <w:rFonts w:hint="eastAsia" w:ascii="仿宋" w:eastAsia="仿宋"/>
        </w:rPr>
      </w:pPr>
      <w:r>
        <w:rPr>
          <w:rFonts w:hint="eastAsia" w:ascii="仿宋" w:eastAsia="仿宋"/>
        </w:rPr>
        <w:t>（一</w:t>
      </w:r>
      <w:r>
        <w:rPr>
          <w:rFonts w:hint="eastAsia" w:ascii="仿宋" w:eastAsia="仿宋"/>
          <w:spacing w:val="-58"/>
        </w:rPr>
        <w:t>）</w:t>
      </w:r>
      <w:r>
        <w:rPr>
          <w:rFonts w:hint="eastAsia" w:ascii="仿宋" w:eastAsia="仿宋"/>
          <w:spacing w:val="-5"/>
        </w:rPr>
        <w:t>本课题指南选题方向仅供申报参考。课题申报者可参</w:t>
      </w:r>
      <w:r>
        <w:rPr>
          <w:rFonts w:hint="eastAsia" w:ascii="仿宋" w:eastAsia="仿宋"/>
          <w:spacing w:val="-11"/>
        </w:rPr>
        <w:t>考所列方向，结合实际确定课题名称和研究内容，也可根据教育教学实践需要自行确定题目。</w:t>
      </w:r>
    </w:p>
    <w:p>
      <w:pPr>
        <w:pStyle w:val="4"/>
        <w:spacing w:line="364" w:lineRule="auto"/>
        <w:ind w:left="829" w:right="750" w:firstLine="640"/>
        <w:jc w:val="both"/>
        <w:rPr>
          <w:rFonts w:hint="eastAsia" w:ascii="仿宋" w:eastAsia="仿宋"/>
        </w:rPr>
      </w:pPr>
      <w:r>
        <w:rPr>
          <w:rFonts w:hint="eastAsia" w:ascii="仿宋" w:eastAsia="仿宋"/>
        </w:rPr>
        <w:t>（二</w:t>
      </w:r>
      <w:r>
        <w:rPr>
          <w:rFonts w:hint="eastAsia" w:ascii="仿宋" w:eastAsia="仿宋"/>
          <w:spacing w:val="-58"/>
        </w:rPr>
        <w:t>）</w:t>
      </w:r>
      <w:r>
        <w:rPr>
          <w:rFonts w:hint="eastAsia" w:ascii="仿宋" w:eastAsia="仿宋"/>
          <w:spacing w:val="-4"/>
        </w:rPr>
        <w:t>申报者应关注新时代高等教育改革发展的重点、难点</w:t>
      </w:r>
      <w:r>
        <w:rPr>
          <w:rFonts w:hint="eastAsia" w:ascii="仿宋" w:eastAsia="仿宋"/>
          <w:spacing w:val="-12"/>
        </w:rPr>
        <w:t>和热点问题，兼顾宏观、中观和微观范畴，结合重庆高校办学特</w:t>
      </w:r>
      <w:r>
        <w:rPr>
          <w:rFonts w:hint="eastAsia" w:ascii="仿宋" w:eastAsia="仿宋"/>
        </w:rPr>
        <w:t>色和教育教学改革实际，深化、细化本指南所列方向和内容。</w:t>
      </w:r>
    </w:p>
    <w:p>
      <w:pPr>
        <w:pStyle w:val="4"/>
        <w:spacing w:line="408" w:lineRule="exact"/>
        <w:ind w:left="1470"/>
        <w:rPr>
          <w:rFonts w:hint="eastAsia" w:ascii="仿宋" w:eastAsia="仿宋"/>
        </w:rPr>
      </w:pPr>
      <w:r>
        <w:rPr>
          <w:rFonts w:hint="eastAsia" w:ascii="仿宋" w:eastAsia="仿宋"/>
        </w:rPr>
        <w:t>（三）本课题指南供会员单位高校共同使用。</w:t>
      </w:r>
    </w:p>
    <w:p>
      <w:pPr>
        <w:pStyle w:val="3"/>
        <w:spacing w:before="225" w:line="589" w:lineRule="exact"/>
        <w:ind w:left="1470"/>
      </w:pPr>
      <w:r>
        <w:t>二、选题方向</w:t>
      </w:r>
    </w:p>
    <w:p>
      <w:pPr>
        <w:spacing w:before="0" w:line="552" w:lineRule="exact"/>
        <w:ind w:left="1429" w:right="0" w:firstLine="0"/>
        <w:jc w:val="left"/>
        <w:rPr>
          <w:rFonts w:hint="eastAsia" w:ascii="微软雅黑" w:hAnsi="微软雅黑" w:eastAsia="微软雅黑"/>
          <w:b/>
          <w:i/>
          <w:sz w:val="30"/>
        </w:rPr>
      </w:pPr>
      <w:r>
        <w:rPr>
          <w:rFonts w:hint="eastAsia" w:ascii="微软雅黑" w:hAnsi="微软雅黑" w:eastAsia="微软雅黑"/>
          <w:b/>
          <w:i/>
          <w:sz w:val="30"/>
        </w:rPr>
        <w:t>一、重庆“双一流”建设与高等教育高质量发展研究</w:t>
      </w:r>
    </w:p>
    <w:p>
      <w:pPr>
        <w:spacing w:before="162"/>
        <w:ind w:left="1429" w:right="0" w:firstLine="0"/>
        <w:jc w:val="left"/>
        <w:rPr>
          <w:rFonts w:hint="eastAsia" w:ascii="仿宋" w:eastAsia="仿宋"/>
          <w:sz w:val="30"/>
        </w:rPr>
      </w:pPr>
      <w:r>
        <w:rPr>
          <w:rFonts w:hint="eastAsia" w:ascii="仿宋" w:eastAsia="仿宋"/>
          <w:sz w:val="30"/>
        </w:rPr>
        <w:t>重庆高等教育发展与高质量体系建设研究；</w:t>
      </w:r>
    </w:p>
    <w:p>
      <w:pPr>
        <w:spacing w:before="215" w:line="374" w:lineRule="auto"/>
        <w:ind w:left="1429" w:right="2695" w:firstLine="0"/>
        <w:jc w:val="left"/>
        <w:rPr>
          <w:rFonts w:hint="eastAsia" w:ascii="仿宋" w:eastAsia="仿宋"/>
          <w:sz w:val="30"/>
        </w:rPr>
      </w:pPr>
      <w:r>
        <w:rPr>
          <w:rFonts w:hint="eastAsia" w:ascii="仿宋" w:eastAsia="仿宋"/>
          <w:sz w:val="30"/>
        </w:rPr>
        <w:t>成渝地区双城经济圈高等教育一体化发展研究； 新时期重庆市高等教育结构布局研究；</w:t>
      </w:r>
    </w:p>
    <w:p>
      <w:pPr>
        <w:spacing w:before="2"/>
        <w:ind w:left="1429" w:right="0" w:firstLine="0"/>
        <w:jc w:val="left"/>
        <w:rPr>
          <w:rFonts w:hint="eastAsia" w:ascii="仿宋" w:eastAsia="仿宋"/>
          <w:sz w:val="30"/>
        </w:rPr>
      </w:pPr>
      <w:r>
        <w:rPr>
          <w:rFonts w:hint="eastAsia" w:ascii="仿宋" w:eastAsia="仿宋"/>
          <w:sz w:val="30"/>
        </w:rPr>
        <w:t>新时代高等教育评价改革研究。</w:t>
      </w:r>
    </w:p>
    <w:p>
      <w:pPr>
        <w:spacing w:before="215" w:line="374" w:lineRule="auto"/>
        <w:ind w:left="1429" w:right="3895" w:firstLine="0"/>
        <w:jc w:val="left"/>
        <w:rPr>
          <w:rFonts w:hint="eastAsia" w:ascii="仿宋" w:eastAsia="仿宋"/>
          <w:sz w:val="30"/>
        </w:rPr>
      </w:pPr>
      <w:r>
        <w:rPr>
          <w:rFonts w:hint="eastAsia" w:ascii="仿宋" w:eastAsia="仿宋"/>
          <w:spacing w:val="-2"/>
          <w:sz w:val="30"/>
        </w:rPr>
        <w:t xml:space="preserve">高校毕业生就业与产业需求对接研究； </w:t>
      </w:r>
      <w:r>
        <w:rPr>
          <w:rFonts w:hint="eastAsia" w:ascii="仿宋" w:eastAsia="仿宋"/>
          <w:sz w:val="30"/>
        </w:rPr>
        <w:t>高校产学研协同发展创新研究；</w:t>
      </w:r>
    </w:p>
    <w:p>
      <w:pPr>
        <w:spacing w:before="1"/>
        <w:ind w:left="1429" w:right="0" w:firstLine="0"/>
        <w:jc w:val="left"/>
        <w:rPr>
          <w:rFonts w:hint="eastAsia" w:ascii="仿宋" w:hAnsi="仿宋" w:eastAsia="仿宋"/>
          <w:sz w:val="30"/>
        </w:rPr>
      </w:pPr>
      <w:r>
        <w:rPr>
          <w:rFonts w:ascii="Times New Roman" w:hAnsi="Times New Roman" w:eastAsia="Times New Roman"/>
          <w:sz w:val="30"/>
        </w:rPr>
        <w:t>“</w:t>
      </w:r>
      <w:r>
        <w:rPr>
          <w:rFonts w:hint="eastAsia" w:ascii="仿宋" w:hAnsi="仿宋" w:eastAsia="仿宋"/>
          <w:sz w:val="30"/>
        </w:rPr>
        <w:t>双一流</w:t>
      </w:r>
      <w:r>
        <w:rPr>
          <w:rFonts w:ascii="Times New Roman" w:hAnsi="Times New Roman" w:eastAsia="Times New Roman"/>
          <w:sz w:val="30"/>
        </w:rPr>
        <w:t>”</w:t>
      </w:r>
      <w:r>
        <w:rPr>
          <w:rFonts w:hint="eastAsia" w:ascii="仿宋" w:hAnsi="仿宋" w:eastAsia="仿宋"/>
          <w:sz w:val="30"/>
        </w:rPr>
        <w:t>背景下</w:t>
      </w:r>
      <w:r>
        <w:rPr>
          <w:rFonts w:ascii="Times New Roman" w:hAnsi="Times New Roman" w:eastAsia="Times New Roman"/>
          <w:sz w:val="30"/>
        </w:rPr>
        <w:t>“</w:t>
      </w:r>
      <w:r>
        <w:rPr>
          <w:rFonts w:hint="eastAsia" w:ascii="仿宋" w:hAnsi="仿宋" w:eastAsia="仿宋"/>
          <w:sz w:val="30"/>
        </w:rPr>
        <w:t>四新</w:t>
      </w:r>
      <w:r>
        <w:rPr>
          <w:rFonts w:ascii="Times New Roman" w:hAnsi="Times New Roman" w:eastAsia="Times New Roman"/>
          <w:sz w:val="30"/>
        </w:rPr>
        <w:t>”</w:t>
      </w:r>
      <w:r>
        <w:rPr>
          <w:rFonts w:hint="eastAsia" w:ascii="仿宋" w:hAnsi="仿宋" w:eastAsia="仿宋"/>
          <w:sz w:val="30"/>
        </w:rPr>
        <w:t>建设实证研究；</w:t>
      </w:r>
    </w:p>
    <w:p>
      <w:pPr>
        <w:spacing w:after="0"/>
        <w:jc w:val="left"/>
        <w:rPr>
          <w:rFonts w:hint="eastAsia" w:ascii="仿宋" w:hAnsi="仿宋" w:eastAsia="仿宋"/>
          <w:sz w:val="30"/>
        </w:rPr>
        <w:sectPr>
          <w:pgSz w:w="11910" w:h="16840"/>
          <w:pgMar w:top="1580" w:right="720" w:bottom="1480" w:left="760" w:header="0" w:footer="1295" w:gutter="0"/>
          <w:cols w:space="720" w:num="1"/>
        </w:sectPr>
      </w:pPr>
    </w:p>
    <w:p>
      <w:pPr>
        <w:pStyle w:val="4"/>
        <w:rPr>
          <w:rFonts w:ascii="仿宋"/>
          <w:sz w:val="20"/>
        </w:rPr>
      </w:pPr>
    </w:p>
    <w:p>
      <w:pPr>
        <w:pStyle w:val="4"/>
        <w:spacing w:before="10"/>
        <w:rPr>
          <w:rFonts w:ascii="仿宋"/>
          <w:sz w:val="27"/>
        </w:rPr>
      </w:pPr>
    </w:p>
    <w:p>
      <w:pPr>
        <w:spacing w:before="67" w:line="374" w:lineRule="auto"/>
        <w:ind w:left="1429" w:right="3314" w:firstLine="0"/>
        <w:jc w:val="left"/>
        <w:rPr>
          <w:rFonts w:hint="eastAsia" w:ascii="仿宋" w:hAnsi="仿宋" w:eastAsia="仿宋"/>
          <w:sz w:val="30"/>
        </w:rPr>
      </w:pPr>
      <w:r>
        <w:rPr>
          <w:rFonts w:ascii="Times New Roman" w:hAnsi="Times New Roman" w:eastAsia="Times New Roman"/>
          <w:sz w:val="30"/>
        </w:rPr>
        <w:t>“</w:t>
      </w:r>
      <w:r>
        <w:rPr>
          <w:rFonts w:hint="eastAsia" w:ascii="仿宋" w:hAnsi="仿宋" w:eastAsia="仿宋"/>
          <w:sz w:val="30"/>
        </w:rPr>
        <w:t>双一流</w:t>
      </w:r>
      <w:r>
        <w:rPr>
          <w:rFonts w:ascii="Times New Roman" w:hAnsi="Times New Roman" w:eastAsia="Times New Roman"/>
          <w:sz w:val="30"/>
        </w:rPr>
        <w:t>”</w:t>
      </w:r>
      <w:r>
        <w:rPr>
          <w:rFonts w:hint="eastAsia" w:ascii="仿宋" w:hAnsi="仿宋" w:eastAsia="仿宋"/>
          <w:sz w:val="30"/>
        </w:rPr>
        <w:t xml:space="preserve">建设的策略与院校发展实践研究； </w:t>
      </w:r>
      <w:r>
        <w:rPr>
          <w:rFonts w:ascii="Times New Roman" w:hAnsi="Times New Roman" w:eastAsia="Times New Roman"/>
          <w:sz w:val="30"/>
        </w:rPr>
        <w:t>“</w:t>
      </w:r>
      <w:r>
        <w:rPr>
          <w:rFonts w:hint="eastAsia" w:ascii="仿宋" w:hAnsi="仿宋" w:eastAsia="仿宋"/>
          <w:sz w:val="30"/>
        </w:rPr>
        <w:t>双一流</w:t>
      </w:r>
      <w:r>
        <w:rPr>
          <w:rFonts w:ascii="Times New Roman" w:hAnsi="Times New Roman" w:eastAsia="Times New Roman"/>
          <w:sz w:val="30"/>
        </w:rPr>
        <w:t>”</w:t>
      </w:r>
      <w:r>
        <w:rPr>
          <w:rFonts w:hint="eastAsia" w:ascii="仿宋" w:hAnsi="仿宋" w:eastAsia="仿宋"/>
          <w:sz w:val="30"/>
        </w:rPr>
        <w:t>建设中的人才培养创新研究；</w:t>
      </w:r>
    </w:p>
    <w:p>
      <w:pPr>
        <w:spacing w:before="1"/>
        <w:ind w:left="1429" w:right="0" w:firstLine="0"/>
        <w:jc w:val="left"/>
        <w:rPr>
          <w:rFonts w:hint="eastAsia" w:ascii="仿宋" w:eastAsia="仿宋"/>
          <w:sz w:val="30"/>
        </w:rPr>
      </w:pPr>
      <w:r>
        <w:rPr>
          <w:rFonts w:hint="eastAsia" w:ascii="仿宋" w:eastAsia="仿宋"/>
          <w:sz w:val="30"/>
        </w:rPr>
        <w:t>高校创新创业教育研究；</w:t>
      </w:r>
    </w:p>
    <w:p>
      <w:pPr>
        <w:spacing w:before="14"/>
        <w:ind w:left="1429" w:right="0" w:firstLine="0"/>
        <w:jc w:val="left"/>
        <w:rPr>
          <w:rFonts w:hint="eastAsia" w:ascii="微软雅黑" w:hAnsi="微软雅黑" w:eastAsia="微软雅黑"/>
          <w:b/>
          <w:i/>
          <w:sz w:val="30"/>
        </w:rPr>
      </w:pPr>
      <w:r>
        <w:rPr>
          <w:rFonts w:hint="eastAsia" w:ascii="微软雅黑" w:hAnsi="微软雅黑" w:eastAsia="微软雅黑"/>
          <w:b/>
          <w:i/>
          <w:sz w:val="30"/>
        </w:rPr>
        <w:t>二、重庆“双高”建设与高职教育高质量发展研究</w:t>
      </w:r>
    </w:p>
    <w:p>
      <w:pPr>
        <w:spacing w:before="165"/>
        <w:ind w:left="1429" w:right="0" w:firstLine="0"/>
        <w:jc w:val="left"/>
        <w:rPr>
          <w:rFonts w:hint="eastAsia" w:ascii="仿宋" w:eastAsia="仿宋"/>
          <w:sz w:val="30"/>
        </w:rPr>
      </w:pPr>
      <w:r>
        <w:rPr>
          <w:rFonts w:hint="eastAsia" w:ascii="仿宋" w:eastAsia="仿宋"/>
          <w:sz w:val="30"/>
        </w:rPr>
        <w:t>重庆高等职业教育体系建设研究；</w:t>
      </w:r>
    </w:p>
    <w:p>
      <w:pPr>
        <w:spacing w:before="216" w:line="374" w:lineRule="auto"/>
        <w:ind w:left="1429" w:right="5428" w:firstLine="0"/>
        <w:jc w:val="left"/>
        <w:rPr>
          <w:rFonts w:hint="eastAsia" w:ascii="仿宋" w:hAnsi="仿宋" w:eastAsia="仿宋"/>
          <w:sz w:val="30"/>
        </w:rPr>
      </w:pPr>
      <w:r>
        <w:rPr>
          <w:rFonts w:ascii="Times New Roman" w:hAnsi="Times New Roman" w:eastAsia="Times New Roman"/>
          <w:sz w:val="30"/>
        </w:rPr>
        <w:t>“</w:t>
      </w:r>
      <w:r>
        <w:rPr>
          <w:rFonts w:hint="eastAsia" w:ascii="仿宋" w:hAnsi="仿宋" w:eastAsia="仿宋"/>
          <w:sz w:val="30"/>
        </w:rPr>
        <w:t>双高</w:t>
      </w:r>
      <w:r>
        <w:rPr>
          <w:rFonts w:ascii="Times New Roman" w:hAnsi="Times New Roman" w:eastAsia="Times New Roman"/>
          <w:sz w:val="30"/>
        </w:rPr>
        <w:t>”</w:t>
      </w:r>
      <w:r>
        <w:rPr>
          <w:rFonts w:hint="eastAsia" w:ascii="仿宋" w:hAnsi="仿宋" w:eastAsia="仿宋"/>
          <w:sz w:val="30"/>
        </w:rPr>
        <w:t>与专业群建设研究； 职普融通路径研究；</w:t>
      </w:r>
    </w:p>
    <w:p>
      <w:pPr>
        <w:spacing w:before="0" w:line="374" w:lineRule="auto"/>
        <w:ind w:left="1429" w:right="2094" w:firstLine="0"/>
        <w:jc w:val="left"/>
        <w:rPr>
          <w:rFonts w:hint="eastAsia" w:ascii="仿宋" w:eastAsia="仿宋"/>
          <w:sz w:val="30"/>
        </w:rPr>
      </w:pPr>
      <w:r>
        <w:rPr>
          <w:rFonts w:hint="eastAsia" w:ascii="仿宋" w:eastAsia="仿宋"/>
          <w:sz w:val="30"/>
        </w:rPr>
        <w:t>成渝双城经济圈建设与高等职业院校协同发展研究； 高职产教融合与技术技能人才培养机制研究；</w:t>
      </w:r>
    </w:p>
    <w:p>
      <w:pPr>
        <w:spacing w:before="1"/>
        <w:ind w:left="1429" w:right="0" w:firstLine="0"/>
        <w:jc w:val="left"/>
        <w:rPr>
          <w:rFonts w:hint="eastAsia" w:ascii="仿宋" w:hAnsi="仿宋" w:eastAsia="仿宋"/>
          <w:sz w:val="30"/>
        </w:rPr>
      </w:pPr>
      <w:r>
        <w:rPr>
          <w:rFonts w:hint="eastAsia" w:ascii="仿宋" w:hAnsi="仿宋" w:eastAsia="仿宋"/>
          <w:sz w:val="30"/>
        </w:rPr>
        <w:t>“提质培优”项目建设案例研究；</w:t>
      </w:r>
    </w:p>
    <w:p>
      <w:pPr>
        <w:spacing w:before="216"/>
        <w:ind w:left="1429" w:right="0" w:firstLine="0"/>
        <w:jc w:val="left"/>
        <w:rPr>
          <w:rFonts w:hint="eastAsia" w:ascii="仿宋" w:hAnsi="仿宋" w:eastAsia="仿宋"/>
          <w:sz w:val="30"/>
        </w:rPr>
      </w:pPr>
      <w:r>
        <w:rPr>
          <w:rFonts w:hint="eastAsia" w:ascii="仿宋" w:hAnsi="仿宋" w:eastAsia="仿宋"/>
          <w:sz w:val="30"/>
        </w:rPr>
        <w:t>高职院校“三教”改革实践模式案例研究；</w:t>
      </w:r>
    </w:p>
    <w:p>
      <w:pPr>
        <w:spacing w:before="216"/>
        <w:ind w:left="1429" w:right="0" w:firstLine="0"/>
        <w:jc w:val="left"/>
        <w:rPr>
          <w:rFonts w:hint="eastAsia" w:ascii="仿宋" w:eastAsia="仿宋"/>
          <w:sz w:val="30"/>
        </w:rPr>
      </w:pPr>
      <w:r>
        <w:rPr>
          <w:rFonts w:hint="eastAsia" w:ascii="仿宋" w:eastAsia="仿宋"/>
          <w:sz w:val="30"/>
        </w:rPr>
        <w:t>工匠精神与高职院校学生核心能力培养的实践研究；</w:t>
      </w:r>
    </w:p>
    <w:p>
      <w:pPr>
        <w:spacing w:before="0" w:line="600" w:lineRule="atLeast"/>
        <w:ind w:left="1429" w:right="455" w:firstLine="0"/>
        <w:jc w:val="left"/>
        <w:rPr>
          <w:rFonts w:hint="eastAsia" w:ascii="仿宋" w:hAnsi="仿宋" w:eastAsia="仿宋"/>
          <w:sz w:val="30"/>
        </w:rPr>
      </w:pPr>
      <w:r>
        <w:rPr>
          <w:rFonts w:hint="eastAsia" w:ascii="仿宋" w:hAnsi="仿宋" w:eastAsia="仿宋"/>
          <w:sz w:val="30"/>
        </w:rPr>
        <w:t>高职院校“现代学徒制”的实践研究与高职人才培养质量标准； 高职专业设置、专业课程内容与职业标准相衔接的实证研究。</w:t>
      </w:r>
    </w:p>
    <w:p>
      <w:pPr>
        <w:spacing w:before="14" w:line="533" w:lineRule="exact"/>
        <w:ind w:left="1429" w:right="0" w:firstLine="0"/>
        <w:jc w:val="left"/>
        <w:rPr>
          <w:rFonts w:hint="eastAsia" w:ascii="微软雅黑" w:eastAsia="微软雅黑"/>
          <w:b/>
          <w:i/>
          <w:sz w:val="30"/>
        </w:rPr>
      </w:pPr>
      <w:r>
        <w:rPr>
          <w:rFonts w:hint="eastAsia" w:ascii="微软雅黑" w:eastAsia="微软雅黑"/>
          <w:b/>
          <w:i/>
          <w:sz w:val="30"/>
        </w:rPr>
        <w:t>三、专项课题</w:t>
      </w:r>
    </w:p>
    <w:p>
      <w:pPr>
        <w:pStyle w:val="9"/>
        <w:numPr>
          <w:ilvl w:val="0"/>
          <w:numId w:val="5"/>
        </w:numPr>
        <w:tabs>
          <w:tab w:val="left" w:pos="1701"/>
        </w:tabs>
        <w:spacing w:before="0" w:after="0" w:line="533" w:lineRule="exact"/>
        <w:ind w:left="1700" w:right="0" w:hanging="272"/>
        <w:jc w:val="left"/>
        <w:rPr>
          <w:rFonts w:hint="eastAsia" w:ascii="微软雅黑" w:eastAsia="微软雅黑"/>
          <w:b/>
          <w:i/>
          <w:sz w:val="30"/>
        </w:rPr>
      </w:pPr>
      <w:r>
        <w:rPr>
          <w:rFonts w:hint="eastAsia" w:ascii="微软雅黑" w:eastAsia="微软雅黑"/>
          <w:b/>
          <w:i/>
          <w:sz w:val="30"/>
        </w:rPr>
        <w:t>新时代高校立德树人与思政教育研究</w:t>
      </w:r>
    </w:p>
    <w:p>
      <w:pPr>
        <w:spacing w:before="162"/>
        <w:ind w:left="1429" w:right="0" w:firstLine="0"/>
        <w:jc w:val="left"/>
        <w:rPr>
          <w:rFonts w:hint="eastAsia" w:ascii="仿宋" w:eastAsia="仿宋"/>
          <w:sz w:val="30"/>
        </w:rPr>
      </w:pPr>
      <w:r>
        <w:rPr>
          <w:rFonts w:hint="eastAsia" w:ascii="仿宋" w:eastAsia="仿宋"/>
          <w:sz w:val="30"/>
        </w:rPr>
        <w:t>新时代高校立德树人机制创新研究；</w:t>
      </w:r>
    </w:p>
    <w:p>
      <w:pPr>
        <w:spacing w:before="216" w:line="374" w:lineRule="auto"/>
        <w:ind w:left="1429" w:right="2994" w:firstLine="0"/>
        <w:jc w:val="left"/>
        <w:rPr>
          <w:rFonts w:hint="eastAsia" w:ascii="仿宋" w:hAnsi="仿宋" w:eastAsia="仿宋"/>
          <w:sz w:val="30"/>
        </w:rPr>
      </w:pPr>
      <w:r>
        <w:rPr>
          <w:rFonts w:hint="eastAsia" w:ascii="仿宋" w:hAnsi="仿宋" w:eastAsia="仿宋"/>
          <w:spacing w:val="-1"/>
          <w:sz w:val="30"/>
        </w:rPr>
        <w:t xml:space="preserve">高校“三全育人”综合改革研究与实践探索； </w:t>
      </w:r>
      <w:r>
        <w:rPr>
          <w:rFonts w:hint="eastAsia" w:ascii="仿宋" w:hAnsi="仿宋" w:eastAsia="仿宋"/>
          <w:sz w:val="30"/>
        </w:rPr>
        <w:t>高校思政教育与相关课程建设研究；</w:t>
      </w:r>
    </w:p>
    <w:p>
      <w:pPr>
        <w:spacing w:before="1" w:line="374" w:lineRule="auto"/>
        <w:ind w:left="1429" w:right="4194" w:firstLine="0"/>
        <w:jc w:val="left"/>
        <w:rPr>
          <w:rFonts w:hint="eastAsia" w:ascii="仿宋" w:eastAsia="仿宋"/>
          <w:sz w:val="30"/>
        </w:rPr>
      </w:pPr>
      <w:r>
        <w:rPr>
          <w:rFonts w:hint="eastAsia" w:ascii="仿宋" w:eastAsia="仿宋"/>
          <w:sz w:val="30"/>
        </w:rPr>
        <w:t xml:space="preserve">高校思政课程教学模式创新研究； </w:t>
      </w:r>
      <w:r>
        <w:rPr>
          <w:rFonts w:hint="eastAsia" w:ascii="仿宋" w:eastAsia="仿宋"/>
          <w:spacing w:val="-2"/>
          <w:sz w:val="30"/>
        </w:rPr>
        <w:t>高校课程思政建设目标和内容研究；</w:t>
      </w:r>
    </w:p>
    <w:p>
      <w:pPr>
        <w:spacing w:after="0" w:line="374" w:lineRule="auto"/>
        <w:jc w:val="left"/>
        <w:rPr>
          <w:rFonts w:hint="eastAsia" w:ascii="仿宋" w:eastAsia="仿宋"/>
          <w:sz w:val="30"/>
        </w:rPr>
        <w:sectPr>
          <w:pgSz w:w="11910" w:h="16840"/>
          <w:pgMar w:top="1580" w:right="720" w:bottom="1480" w:left="760" w:header="0" w:footer="1295" w:gutter="0"/>
          <w:cols w:space="720" w:num="1"/>
        </w:sectPr>
      </w:pPr>
    </w:p>
    <w:p>
      <w:pPr>
        <w:pStyle w:val="4"/>
        <w:rPr>
          <w:rFonts w:ascii="仿宋"/>
          <w:sz w:val="20"/>
        </w:rPr>
      </w:pPr>
    </w:p>
    <w:p>
      <w:pPr>
        <w:pStyle w:val="4"/>
        <w:spacing w:before="6"/>
        <w:rPr>
          <w:rFonts w:ascii="仿宋"/>
          <w:sz w:val="28"/>
        </w:rPr>
      </w:pPr>
    </w:p>
    <w:p>
      <w:pPr>
        <w:spacing w:before="58"/>
        <w:ind w:left="1429" w:right="0" w:firstLine="0"/>
        <w:jc w:val="left"/>
        <w:rPr>
          <w:rFonts w:hint="eastAsia" w:ascii="仿宋" w:eastAsia="仿宋"/>
          <w:sz w:val="30"/>
        </w:rPr>
      </w:pPr>
      <w:r>
        <w:rPr>
          <w:rFonts w:hint="eastAsia" w:ascii="仿宋" w:eastAsia="仿宋"/>
          <w:sz w:val="30"/>
        </w:rPr>
        <w:t>高校课程思政教学体系设计研究；</w:t>
      </w:r>
    </w:p>
    <w:p>
      <w:pPr>
        <w:spacing w:before="216" w:line="374" w:lineRule="auto"/>
        <w:ind w:left="1429" w:right="2394" w:firstLine="0"/>
        <w:jc w:val="left"/>
        <w:rPr>
          <w:rFonts w:hint="eastAsia" w:ascii="仿宋" w:eastAsia="仿宋"/>
          <w:sz w:val="30"/>
        </w:rPr>
      </w:pPr>
      <w:r>
        <w:rPr>
          <w:rFonts w:hint="eastAsia" w:ascii="仿宋" w:eastAsia="仿宋"/>
          <w:sz w:val="30"/>
        </w:rPr>
        <w:t>高校课程思政建设质量评价体系和激励机制研究； 高校实施专业特点分类推进课程思政建设研究</w:t>
      </w:r>
    </w:p>
    <w:p>
      <w:pPr>
        <w:spacing w:before="1" w:line="374" w:lineRule="auto"/>
        <w:ind w:left="1429" w:right="3294" w:firstLine="0"/>
        <w:jc w:val="left"/>
        <w:rPr>
          <w:rFonts w:hint="eastAsia" w:ascii="仿宋" w:eastAsia="仿宋"/>
          <w:sz w:val="30"/>
        </w:rPr>
      </w:pPr>
      <w:r>
        <w:rPr>
          <w:rFonts w:hint="eastAsia" w:ascii="仿宋" w:eastAsia="仿宋"/>
          <w:sz w:val="30"/>
        </w:rPr>
        <w:t>高校课程思政建设组织实施和条件保障研究高校美育、体育与人才培养研究；</w:t>
      </w:r>
    </w:p>
    <w:p>
      <w:pPr>
        <w:spacing w:before="1"/>
        <w:ind w:left="1429" w:right="0" w:firstLine="0"/>
        <w:jc w:val="left"/>
        <w:rPr>
          <w:rFonts w:hint="eastAsia" w:ascii="仿宋" w:eastAsia="仿宋"/>
          <w:sz w:val="30"/>
        </w:rPr>
      </w:pPr>
      <w:r>
        <w:rPr>
          <w:rFonts w:hint="eastAsia" w:ascii="仿宋" w:eastAsia="仿宋"/>
          <w:sz w:val="30"/>
        </w:rPr>
        <w:t>高校劳动教育与人才培养研究；</w:t>
      </w:r>
    </w:p>
    <w:p>
      <w:pPr>
        <w:spacing w:before="216"/>
        <w:ind w:left="1429" w:right="0" w:firstLine="0"/>
        <w:jc w:val="left"/>
        <w:rPr>
          <w:rFonts w:hint="eastAsia" w:ascii="仿宋" w:eastAsia="仿宋"/>
          <w:sz w:val="30"/>
        </w:rPr>
      </w:pPr>
      <w:r>
        <w:rPr>
          <w:rFonts w:hint="eastAsia" w:ascii="仿宋" w:eastAsia="仿宋"/>
          <w:sz w:val="30"/>
        </w:rPr>
        <w:t>辅导员队伍建设研究；</w:t>
      </w:r>
    </w:p>
    <w:p>
      <w:pPr>
        <w:pStyle w:val="9"/>
        <w:numPr>
          <w:ilvl w:val="0"/>
          <w:numId w:val="5"/>
        </w:numPr>
        <w:tabs>
          <w:tab w:val="left" w:pos="1701"/>
        </w:tabs>
        <w:spacing w:before="14" w:after="0" w:line="240" w:lineRule="auto"/>
        <w:ind w:left="1700" w:right="0" w:hanging="272"/>
        <w:jc w:val="left"/>
        <w:rPr>
          <w:rFonts w:hint="eastAsia" w:ascii="微软雅黑" w:eastAsia="微软雅黑"/>
          <w:b/>
          <w:i/>
          <w:sz w:val="30"/>
        </w:rPr>
      </w:pPr>
      <w:r>
        <w:rPr>
          <w:rFonts w:hint="eastAsia" w:ascii="微软雅黑" w:eastAsia="微软雅黑"/>
          <w:b/>
          <w:i/>
          <w:sz w:val="30"/>
        </w:rPr>
        <w:t>信息技术与高校教育教学改革研究</w:t>
      </w:r>
    </w:p>
    <w:p>
      <w:pPr>
        <w:spacing w:before="164" w:line="374" w:lineRule="auto"/>
        <w:ind w:left="1429" w:right="2994" w:firstLine="0"/>
        <w:jc w:val="left"/>
        <w:rPr>
          <w:rFonts w:hint="eastAsia" w:ascii="仿宋" w:eastAsia="仿宋"/>
          <w:sz w:val="30"/>
        </w:rPr>
      </w:pPr>
      <w:r>
        <w:rPr>
          <w:rFonts w:hint="eastAsia" w:ascii="仿宋" w:eastAsia="仿宋"/>
          <w:spacing w:val="-1"/>
          <w:sz w:val="30"/>
        </w:rPr>
        <w:t xml:space="preserve">教育信息技术与高等教育教学深度融合研究； </w:t>
      </w:r>
      <w:r>
        <w:rPr>
          <w:rFonts w:hint="eastAsia" w:ascii="仿宋" w:eastAsia="仿宋"/>
          <w:sz w:val="30"/>
        </w:rPr>
        <w:t>高校数字化教学质量监控机制研究；</w:t>
      </w:r>
    </w:p>
    <w:p>
      <w:pPr>
        <w:spacing w:before="1"/>
        <w:ind w:left="1429" w:right="0" w:firstLine="0"/>
        <w:jc w:val="left"/>
        <w:rPr>
          <w:rFonts w:hint="eastAsia" w:ascii="仿宋" w:eastAsia="仿宋"/>
          <w:sz w:val="30"/>
        </w:rPr>
      </w:pPr>
      <w:r>
        <w:rPr>
          <w:rFonts w:hint="eastAsia" w:ascii="仿宋" w:eastAsia="仿宋"/>
          <w:sz w:val="30"/>
        </w:rPr>
        <w:t>大数据与智慧校园与课堂建设研究；</w:t>
      </w:r>
    </w:p>
    <w:p>
      <w:pPr>
        <w:spacing w:before="216" w:line="374" w:lineRule="auto"/>
        <w:ind w:left="1429" w:right="3594" w:firstLine="0"/>
        <w:jc w:val="left"/>
        <w:rPr>
          <w:rFonts w:hint="eastAsia" w:ascii="仿宋" w:hAnsi="仿宋" w:eastAsia="仿宋"/>
          <w:sz w:val="30"/>
        </w:rPr>
      </w:pPr>
      <w:r>
        <w:rPr>
          <w:rFonts w:hint="eastAsia" w:ascii="仿宋" w:hAnsi="仿宋" w:eastAsia="仿宋"/>
          <w:sz w:val="30"/>
        </w:rPr>
        <w:t>“互联网</w:t>
      </w:r>
      <w:r>
        <w:rPr>
          <w:rFonts w:ascii="Times New Roman" w:hAnsi="Times New Roman" w:eastAsia="Times New Roman"/>
          <w:sz w:val="30"/>
        </w:rPr>
        <w:t>+</w:t>
      </w:r>
      <w:r>
        <w:rPr>
          <w:rFonts w:hint="eastAsia" w:ascii="仿宋" w:hAnsi="仿宋" w:eastAsia="仿宋"/>
          <w:sz w:val="30"/>
        </w:rPr>
        <w:t>”与课程课堂教学改革研究； 人工智能与虚拟仿真实践教学改革研究；</w:t>
      </w:r>
    </w:p>
    <w:p>
      <w:pPr>
        <w:spacing w:before="1"/>
        <w:ind w:left="1429" w:right="0" w:firstLine="0"/>
        <w:jc w:val="left"/>
        <w:rPr>
          <w:rFonts w:hint="eastAsia" w:ascii="仿宋" w:eastAsia="仿宋"/>
          <w:sz w:val="30"/>
        </w:rPr>
      </w:pPr>
      <w:r>
        <w:rPr>
          <w:rFonts w:hint="eastAsia" w:ascii="仿宋" w:eastAsia="仿宋"/>
          <w:sz w:val="30"/>
        </w:rPr>
        <w:t>高校教师专业发展与现代信息技术能力提升研究；</w:t>
      </w:r>
    </w:p>
    <w:p>
      <w:pPr>
        <w:pStyle w:val="9"/>
        <w:numPr>
          <w:ilvl w:val="0"/>
          <w:numId w:val="5"/>
        </w:numPr>
        <w:tabs>
          <w:tab w:val="left" w:pos="1701"/>
        </w:tabs>
        <w:spacing w:before="14" w:after="0" w:line="240" w:lineRule="auto"/>
        <w:ind w:left="1700" w:right="0" w:hanging="272"/>
        <w:jc w:val="left"/>
        <w:rPr>
          <w:rFonts w:hint="eastAsia" w:ascii="微软雅黑" w:eastAsia="微软雅黑"/>
          <w:b/>
          <w:i/>
          <w:sz w:val="30"/>
        </w:rPr>
      </w:pPr>
      <w:r>
        <w:rPr>
          <w:rFonts w:hint="eastAsia" w:ascii="微软雅黑" w:eastAsia="微软雅黑"/>
          <w:b/>
          <w:i/>
          <w:sz w:val="30"/>
        </w:rPr>
        <w:t>大学外语教学改革研究</w:t>
      </w:r>
    </w:p>
    <w:p>
      <w:pPr>
        <w:spacing w:before="162"/>
        <w:ind w:left="1429" w:right="0" w:firstLine="0"/>
        <w:jc w:val="left"/>
        <w:rPr>
          <w:rFonts w:hint="eastAsia" w:ascii="仿宋" w:eastAsia="仿宋"/>
          <w:sz w:val="30"/>
        </w:rPr>
      </w:pPr>
      <w:r>
        <w:rPr>
          <w:rFonts w:hint="eastAsia" w:ascii="仿宋" w:eastAsia="仿宋"/>
          <w:sz w:val="30"/>
        </w:rPr>
        <w:t>大学英语课堂教学改革研究；</w:t>
      </w:r>
    </w:p>
    <w:p>
      <w:pPr>
        <w:spacing w:before="216" w:line="374" w:lineRule="auto"/>
        <w:ind w:left="1429" w:right="3895" w:firstLine="0"/>
        <w:jc w:val="left"/>
        <w:rPr>
          <w:rFonts w:hint="eastAsia" w:ascii="仿宋" w:eastAsia="仿宋"/>
          <w:sz w:val="30"/>
        </w:rPr>
      </w:pPr>
      <w:r>
        <w:rPr>
          <w:rFonts w:hint="eastAsia" w:ascii="仿宋" w:eastAsia="仿宋"/>
          <w:sz w:val="30"/>
        </w:rPr>
        <w:t xml:space="preserve">大学英语数字化课程资源建设研究； </w:t>
      </w:r>
      <w:r>
        <w:rPr>
          <w:rFonts w:hint="eastAsia" w:ascii="仿宋" w:eastAsia="仿宋"/>
          <w:spacing w:val="-2"/>
          <w:sz w:val="30"/>
        </w:rPr>
        <w:t>优秀外语在线课程教学模式案例研究；</w:t>
      </w:r>
    </w:p>
    <w:p>
      <w:pPr>
        <w:spacing w:before="1" w:line="374" w:lineRule="auto"/>
        <w:ind w:left="1429" w:right="3295" w:firstLine="0"/>
        <w:jc w:val="left"/>
        <w:rPr>
          <w:rFonts w:hint="eastAsia" w:ascii="仿宋" w:eastAsia="仿宋"/>
          <w:sz w:val="30"/>
        </w:rPr>
      </w:pPr>
      <w:r>
        <w:rPr>
          <w:rFonts w:hint="eastAsia" w:ascii="仿宋" w:eastAsia="仿宋"/>
          <w:spacing w:val="-1"/>
          <w:sz w:val="30"/>
        </w:rPr>
        <w:t xml:space="preserve">通用英语类在线课程建设与教学应用研究； </w:t>
      </w:r>
      <w:r>
        <w:rPr>
          <w:rFonts w:hint="eastAsia" w:ascii="仿宋" w:eastAsia="仿宋"/>
          <w:sz w:val="30"/>
        </w:rPr>
        <w:t>专业英语类数字化课程建设应用研究；</w:t>
      </w:r>
    </w:p>
    <w:p>
      <w:pPr>
        <w:spacing w:before="1"/>
        <w:ind w:left="1429" w:right="0" w:firstLine="0"/>
        <w:jc w:val="left"/>
        <w:rPr>
          <w:rFonts w:hint="eastAsia" w:ascii="仿宋" w:eastAsia="仿宋"/>
          <w:sz w:val="30"/>
        </w:rPr>
      </w:pPr>
      <w:r>
        <w:rPr>
          <w:rFonts w:hint="eastAsia" w:ascii="仿宋" w:eastAsia="仿宋"/>
          <w:sz w:val="30"/>
        </w:rPr>
        <w:t>数字化大学外语课堂教学质量评价与质量监控机制研究。</w:t>
      </w:r>
    </w:p>
    <w:p>
      <w:pPr>
        <w:spacing w:after="0"/>
        <w:jc w:val="left"/>
        <w:rPr>
          <w:rFonts w:hint="eastAsia" w:ascii="仿宋" w:eastAsia="仿宋"/>
          <w:sz w:val="30"/>
        </w:rPr>
        <w:sectPr>
          <w:pgSz w:w="11910" w:h="16840"/>
          <w:pgMar w:top="1580" w:right="720" w:bottom="1480" w:left="760" w:header="0" w:footer="1295" w:gutter="0"/>
          <w:cols w:space="720" w:num="1"/>
        </w:sectPr>
      </w:pPr>
    </w:p>
    <w:p>
      <w:pPr>
        <w:pStyle w:val="4"/>
        <w:rPr>
          <w:rFonts w:ascii="仿宋"/>
          <w:sz w:val="20"/>
        </w:rPr>
      </w:pPr>
    </w:p>
    <w:p>
      <w:pPr>
        <w:pStyle w:val="4"/>
        <w:spacing w:before="242"/>
        <w:ind w:left="829"/>
        <w:rPr>
          <w:rFonts w:ascii="Times New Roman" w:eastAsia="Times New Roman"/>
        </w:rPr>
      </w:pPr>
      <w:r>
        <w:t xml:space="preserve">附件 </w:t>
      </w:r>
      <w:r>
        <w:rPr>
          <w:rFonts w:ascii="Times New Roman" w:eastAsia="Times New Roman"/>
        </w:rPr>
        <w:t>2</w:t>
      </w:r>
    </w:p>
    <w:p>
      <w:pPr>
        <w:pStyle w:val="4"/>
        <w:spacing w:before="6"/>
        <w:rPr>
          <w:rFonts w:ascii="Times New Roman"/>
          <w:sz w:val="28"/>
        </w:rPr>
      </w:pPr>
    </w:p>
    <w:p>
      <w:pPr>
        <w:spacing w:before="1"/>
        <w:ind w:left="829" w:right="0" w:firstLine="0"/>
        <w:jc w:val="left"/>
        <w:rPr>
          <w:b/>
          <w:sz w:val="28"/>
        </w:rPr>
      </w:pPr>
      <w:r>
        <w:rPr>
          <w:b/>
          <w:sz w:val="28"/>
        </w:rPr>
        <w:t>课题批准编号：</w:t>
      </w:r>
    </w:p>
    <w:p>
      <w:pPr>
        <w:pStyle w:val="4"/>
        <w:rPr>
          <w:b/>
          <w:sz w:val="28"/>
        </w:rPr>
      </w:pPr>
    </w:p>
    <w:p>
      <w:pPr>
        <w:pStyle w:val="4"/>
        <w:spacing w:before="6"/>
        <w:rPr>
          <w:b/>
          <w:sz w:val="35"/>
        </w:rPr>
      </w:pPr>
    </w:p>
    <w:p>
      <w:pPr>
        <w:pStyle w:val="2"/>
        <w:spacing w:line="177" w:lineRule="auto"/>
        <w:ind w:left="3042" w:right="2965"/>
      </w:pPr>
      <w:r>
        <w:t xml:space="preserve">重庆市高等教育学会 </w:t>
      </w:r>
      <w:r>
        <w:rPr>
          <w:spacing w:val="-2"/>
        </w:rPr>
        <w:t>高等教育科学研究课题</w:t>
      </w:r>
      <w:r>
        <w:t>立项申报书</w:t>
      </w:r>
    </w:p>
    <w:p>
      <w:pPr>
        <w:tabs>
          <w:tab w:val="left" w:pos="6999"/>
        </w:tabs>
        <w:spacing w:before="0" w:line="542" w:lineRule="exact"/>
        <w:ind w:left="15" w:right="0" w:firstLine="0"/>
        <w:jc w:val="center"/>
        <w:rPr>
          <w:rFonts w:ascii="Times New Roman" w:eastAsia="Times New Roman"/>
          <w:b/>
          <w:sz w:val="32"/>
        </w:rPr>
      </w:pPr>
      <w:r>
        <w:rPr>
          <w:rFonts w:hint="eastAsia" w:ascii="微软雅黑" w:eastAsia="微软雅黑"/>
          <w:b/>
          <w:sz w:val="32"/>
        </w:rPr>
        <w:t>课题名称</w:t>
      </w:r>
      <w:r>
        <w:rPr>
          <w:rFonts w:hint="eastAsia" w:ascii="微软雅黑" w:eastAsia="微软雅黑"/>
          <w:b/>
          <w:spacing w:val="3"/>
          <w:sz w:val="32"/>
        </w:rPr>
        <w:t>：</w:t>
      </w:r>
      <w:r>
        <w:rPr>
          <w:rFonts w:ascii="Times New Roman" w:eastAsia="Times New Roman"/>
          <w:b/>
          <w:sz w:val="32"/>
          <w:u w:val="single"/>
        </w:rPr>
        <w:t xml:space="preserve"> </w:t>
      </w:r>
      <w:r>
        <w:rPr>
          <w:rFonts w:ascii="Times New Roman" w:eastAsia="Times New Roman"/>
          <w:b/>
          <w:sz w:val="32"/>
          <w:u w:val="single"/>
        </w:rPr>
        <w:tab/>
      </w:r>
    </w:p>
    <w:p>
      <w:pPr>
        <w:tabs>
          <w:tab w:val="left" w:pos="8712"/>
        </w:tabs>
        <w:spacing w:before="35" w:line="254" w:lineRule="auto"/>
        <w:ind w:left="1729" w:right="1646" w:firstLine="0"/>
        <w:jc w:val="both"/>
        <w:rPr>
          <w:rFonts w:ascii="Times New Roman" w:eastAsia="Times New Roman"/>
          <w:b/>
          <w:sz w:val="32"/>
        </w:rPr>
      </w:pPr>
      <w:r>
        <w:rPr>
          <w:rFonts w:hint="eastAsia" w:ascii="微软雅黑" w:eastAsia="微软雅黑"/>
          <w:b/>
          <w:sz w:val="32"/>
        </w:rPr>
        <w:t>课题类别</w:t>
      </w:r>
      <w:r>
        <w:rPr>
          <w:rFonts w:hint="eastAsia" w:ascii="微软雅黑" w:eastAsia="微软雅黑"/>
          <w:b/>
          <w:spacing w:val="3"/>
          <w:sz w:val="32"/>
        </w:rPr>
        <w:t>：</w:t>
      </w:r>
      <w:r>
        <w:rPr>
          <w:rFonts w:hint="eastAsia" w:ascii="微软雅黑" w:eastAsia="微软雅黑"/>
          <w:b/>
          <w:spacing w:val="3"/>
          <w:sz w:val="32"/>
          <w:u w:val="single"/>
        </w:rPr>
        <w:tab/>
      </w:r>
      <w:r>
        <w:rPr>
          <w:rFonts w:hint="eastAsia" w:ascii="微软雅黑" w:eastAsia="微软雅黑"/>
          <w:b/>
          <w:sz w:val="32"/>
          <w:u w:val="single"/>
        </w:rPr>
        <w:t xml:space="preserve">                                                      </w:t>
      </w:r>
      <w:r>
        <w:rPr>
          <w:rFonts w:hint="eastAsia" w:ascii="微软雅黑" w:eastAsia="微软雅黑"/>
          <w:b/>
          <w:sz w:val="32"/>
        </w:rPr>
        <w:t>选题类别</w:t>
      </w:r>
      <w:r>
        <w:rPr>
          <w:rFonts w:hint="eastAsia" w:ascii="微软雅黑" w:eastAsia="微软雅黑"/>
          <w:b/>
          <w:spacing w:val="3"/>
          <w:sz w:val="32"/>
        </w:rPr>
        <w:t>：</w:t>
      </w:r>
      <w:r>
        <w:rPr>
          <w:rFonts w:hint="eastAsia" w:ascii="微软雅黑" w:eastAsia="微软雅黑"/>
          <w:b/>
          <w:spacing w:val="3"/>
          <w:sz w:val="32"/>
          <w:u w:val="single"/>
        </w:rPr>
        <w:tab/>
      </w:r>
      <w:r>
        <w:rPr>
          <w:rFonts w:hint="eastAsia" w:ascii="微软雅黑" w:eastAsia="微软雅黑"/>
          <w:b/>
          <w:sz w:val="32"/>
          <w:u w:val="single"/>
        </w:rPr>
        <w:t xml:space="preserve">                                                      </w:t>
      </w:r>
      <w:r>
        <w:rPr>
          <w:rFonts w:hint="eastAsia" w:ascii="微软雅黑" w:eastAsia="微软雅黑"/>
          <w:b/>
          <w:sz w:val="32"/>
        </w:rPr>
        <w:t>课题负责人</w:t>
      </w:r>
      <w:r>
        <w:rPr>
          <w:rFonts w:hint="eastAsia" w:ascii="微软雅黑" w:eastAsia="微软雅黑"/>
          <w:b/>
          <w:spacing w:val="3"/>
          <w:sz w:val="32"/>
        </w:rPr>
        <w:t>：</w:t>
      </w:r>
      <w:r>
        <w:rPr>
          <w:rFonts w:hint="eastAsia" w:ascii="微软雅黑" w:eastAsia="微软雅黑"/>
          <w:b/>
          <w:spacing w:val="3"/>
          <w:sz w:val="32"/>
          <w:u w:val="single"/>
        </w:rPr>
        <w:tab/>
      </w:r>
      <w:r>
        <w:rPr>
          <w:rFonts w:hint="eastAsia" w:ascii="微软雅黑" w:eastAsia="微软雅黑"/>
          <w:b/>
          <w:sz w:val="32"/>
          <w:u w:val="single"/>
        </w:rPr>
        <w:t xml:space="preserve">                                                  </w:t>
      </w:r>
      <w:r>
        <w:rPr>
          <w:rFonts w:hint="eastAsia" w:ascii="微软雅黑" w:eastAsia="微软雅黑"/>
          <w:b/>
          <w:sz w:val="32"/>
        </w:rPr>
        <w:t>申报单位</w:t>
      </w:r>
      <w:r>
        <w:rPr>
          <w:rFonts w:hint="eastAsia" w:ascii="微软雅黑" w:eastAsia="微软雅黑"/>
          <w:b/>
          <w:spacing w:val="3"/>
          <w:sz w:val="32"/>
        </w:rPr>
        <w:t>：</w:t>
      </w:r>
      <w:r>
        <w:rPr>
          <w:rFonts w:hint="eastAsia" w:ascii="微软雅黑" w:eastAsia="微软雅黑"/>
          <w:b/>
          <w:spacing w:val="3"/>
          <w:sz w:val="32"/>
          <w:u w:val="single"/>
        </w:rPr>
        <w:tab/>
      </w:r>
      <w:r>
        <w:rPr>
          <w:rFonts w:hint="eastAsia" w:ascii="微软雅黑" w:eastAsia="微软雅黑"/>
          <w:b/>
          <w:sz w:val="32"/>
        </w:rPr>
        <w:t xml:space="preserve"> E-mail：</w:t>
      </w:r>
      <w:r>
        <w:rPr>
          <w:rFonts w:hint="eastAsia" w:ascii="微软雅黑" w:eastAsia="微软雅黑"/>
          <w:b/>
          <w:sz w:val="32"/>
          <w:u w:val="single"/>
        </w:rPr>
        <w:tab/>
      </w:r>
      <w:r>
        <w:rPr>
          <w:rFonts w:hint="eastAsia" w:ascii="微软雅黑" w:eastAsia="微软雅黑"/>
          <w:b/>
          <w:sz w:val="32"/>
          <w:u w:val="single"/>
        </w:rPr>
        <w:t xml:space="preserve"> </w:t>
      </w:r>
      <w:r>
        <w:rPr>
          <w:rFonts w:hint="eastAsia" w:ascii="微软雅黑" w:eastAsia="微软雅黑"/>
          <w:b/>
          <w:sz w:val="32"/>
        </w:rPr>
        <w:t>联系电话</w:t>
      </w:r>
      <w:r>
        <w:rPr>
          <w:rFonts w:hint="eastAsia" w:ascii="微软雅黑" w:eastAsia="微软雅黑"/>
          <w:b/>
          <w:spacing w:val="3"/>
          <w:sz w:val="32"/>
        </w:rPr>
        <w:t>：</w:t>
      </w:r>
      <w:r>
        <w:rPr>
          <w:rFonts w:hint="eastAsia" w:ascii="微软雅黑" w:eastAsia="微软雅黑"/>
          <w:b/>
          <w:spacing w:val="3"/>
          <w:sz w:val="32"/>
          <w:u w:val="single"/>
        </w:rPr>
        <w:tab/>
      </w:r>
      <w:r>
        <w:rPr>
          <w:rFonts w:hint="eastAsia" w:ascii="微软雅黑" w:eastAsia="微软雅黑"/>
          <w:b/>
          <w:sz w:val="32"/>
          <w:u w:val="single"/>
        </w:rPr>
        <w:t xml:space="preserve">                                                      </w:t>
      </w:r>
      <w:r>
        <w:rPr>
          <w:rFonts w:hint="eastAsia" w:ascii="微软雅黑" w:eastAsia="微软雅黑"/>
          <w:b/>
          <w:sz w:val="32"/>
        </w:rPr>
        <w:t>单位地址</w:t>
      </w:r>
      <w:r>
        <w:rPr>
          <w:rFonts w:hint="eastAsia" w:ascii="微软雅黑" w:eastAsia="微软雅黑"/>
          <w:b/>
          <w:spacing w:val="3"/>
          <w:sz w:val="32"/>
        </w:rPr>
        <w:t>：</w:t>
      </w:r>
      <w:r>
        <w:rPr>
          <w:rFonts w:ascii="Times New Roman" w:eastAsia="Times New Roman"/>
          <w:b/>
          <w:sz w:val="32"/>
          <w:u w:val="single"/>
        </w:rPr>
        <w:t xml:space="preserve"> </w:t>
      </w:r>
      <w:r>
        <w:rPr>
          <w:rFonts w:ascii="Times New Roman" w:eastAsia="Times New Roman"/>
          <w:b/>
          <w:sz w:val="32"/>
          <w:u w:val="single"/>
        </w:rPr>
        <w:tab/>
      </w:r>
    </w:p>
    <w:p>
      <w:pPr>
        <w:pStyle w:val="4"/>
        <w:rPr>
          <w:rFonts w:ascii="Times New Roman"/>
          <w:b/>
          <w:sz w:val="20"/>
        </w:rPr>
      </w:pPr>
    </w:p>
    <w:p>
      <w:pPr>
        <w:pStyle w:val="4"/>
        <w:rPr>
          <w:rFonts w:ascii="Times New Roman"/>
          <w:b/>
          <w:sz w:val="20"/>
        </w:rPr>
      </w:pPr>
    </w:p>
    <w:p>
      <w:pPr>
        <w:pStyle w:val="4"/>
        <w:spacing w:before="9"/>
        <w:rPr>
          <w:rFonts w:ascii="Times New Roman"/>
          <w:b/>
          <w:sz w:val="16"/>
        </w:rPr>
      </w:pPr>
    </w:p>
    <w:p>
      <w:pPr>
        <w:tabs>
          <w:tab w:val="left" w:pos="3053"/>
          <w:tab w:val="left" w:pos="3857"/>
          <w:tab w:val="left" w:pos="4659"/>
          <w:tab w:val="left" w:pos="6587"/>
        </w:tabs>
        <w:spacing w:before="0" w:line="553" w:lineRule="exact"/>
        <w:ind w:left="0" w:right="374" w:firstLine="0"/>
        <w:jc w:val="center"/>
        <w:rPr>
          <w:rFonts w:hint="eastAsia" w:ascii="微软雅黑" w:eastAsia="微软雅黑"/>
          <w:b/>
          <w:sz w:val="32"/>
        </w:rPr>
      </w:pPr>
      <w:r>
        <w:rPr>
          <w:rFonts w:hint="eastAsia" w:ascii="微软雅黑" w:eastAsia="微软雅黑"/>
          <w:b/>
          <w:sz w:val="32"/>
        </w:rPr>
        <w:t>申报日期</w:t>
      </w:r>
      <w:r>
        <w:rPr>
          <w:rFonts w:hint="eastAsia" w:ascii="微软雅黑" w:eastAsia="微软雅黑"/>
          <w:b/>
          <w:spacing w:val="3"/>
          <w:sz w:val="32"/>
        </w:rPr>
        <w:t>：</w:t>
      </w:r>
      <w:r>
        <w:rPr>
          <w:rFonts w:hint="eastAsia" w:ascii="微软雅黑" w:eastAsia="微软雅黑"/>
          <w:b/>
          <w:spacing w:val="3"/>
          <w:sz w:val="32"/>
          <w:u w:val="single"/>
        </w:rPr>
        <w:t xml:space="preserve"> </w:t>
      </w:r>
      <w:r>
        <w:rPr>
          <w:rFonts w:hint="eastAsia" w:ascii="微软雅黑" w:eastAsia="微软雅黑"/>
          <w:b/>
          <w:spacing w:val="3"/>
          <w:sz w:val="32"/>
          <w:u w:val="single"/>
        </w:rPr>
        <w:tab/>
      </w:r>
      <w:r>
        <w:rPr>
          <w:rFonts w:hint="eastAsia" w:ascii="微软雅黑" w:eastAsia="微软雅黑"/>
          <w:b/>
          <w:sz w:val="32"/>
          <w:u w:val="single"/>
        </w:rPr>
        <w:t>年</w:t>
      </w:r>
      <w:r>
        <w:rPr>
          <w:rFonts w:hint="eastAsia" w:ascii="微软雅黑" w:eastAsia="微软雅黑"/>
          <w:b/>
          <w:sz w:val="32"/>
          <w:u w:val="single"/>
        </w:rPr>
        <w:tab/>
      </w:r>
      <w:r>
        <w:rPr>
          <w:rFonts w:hint="eastAsia" w:ascii="微软雅黑" w:eastAsia="微软雅黑"/>
          <w:b/>
          <w:sz w:val="32"/>
          <w:u w:val="single"/>
        </w:rPr>
        <w:t>月</w:t>
      </w:r>
      <w:r>
        <w:rPr>
          <w:rFonts w:hint="eastAsia" w:ascii="微软雅黑" w:eastAsia="微软雅黑"/>
          <w:b/>
          <w:sz w:val="32"/>
          <w:u w:val="single"/>
        </w:rPr>
        <w:tab/>
      </w:r>
      <w:r>
        <w:rPr>
          <w:rFonts w:hint="eastAsia" w:ascii="微软雅黑" w:eastAsia="微软雅黑"/>
          <w:b/>
          <w:sz w:val="32"/>
          <w:u w:val="single"/>
        </w:rPr>
        <w:t>日</w:t>
      </w:r>
      <w:r>
        <w:rPr>
          <w:rFonts w:hint="eastAsia" w:ascii="微软雅黑" w:eastAsia="微软雅黑"/>
          <w:b/>
          <w:sz w:val="32"/>
          <w:u w:val="single"/>
        </w:rPr>
        <w:tab/>
      </w:r>
    </w:p>
    <w:p>
      <w:pPr>
        <w:pStyle w:val="4"/>
        <w:rPr>
          <w:rFonts w:ascii="微软雅黑"/>
          <w:b/>
          <w:sz w:val="20"/>
        </w:rPr>
      </w:pPr>
    </w:p>
    <w:p>
      <w:pPr>
        <w:pStyle w:val="4"/>
        <w:spacing w:before="16"/>
        <w:rPr>
          <w:rFonts w:ascii="微软雅黑"/>
          <w:b/>
          <w:sz w:val="16"/>
        </w:rPr>
      </w:pPr>
    </w:p>
    <w:p>
      <w:pPr>
        <w:spacing w:before="0" w:line="545" w:lineRule="exact"/>
        <w:ind w:left="73" w:right="0" w:firstLine="0"/>
        <w:jc w:val="center"/>
        <w:rPr>
          <w:rFonts w:hint="eastAsia" w:ascii="微软雅黑" w:eastAsia="微软雅黑"/>
          <w:b/>
          <w:sz w:val="32"/>
        </w:rPr>
      </w:pPr>
      <w:r>
        <w:rPr>
          <w:rFonts w:hint="eastAsia" w:ascii="微软雅黑" w:eastAsia="微软雅黑"/>
          <w:b/>
          <w:sz w:val="32"/>
        </w:rPr>
        <w:t>重庆市高等教育学会</w:t>
      </w:r>
    </w:p>
    <w:p>
      <w:pPr>
        <w:spacing w:before="34"/>
        <w:ind w:left="75" w:right="0" w:firstLine="0"/>
        <w:jc w:val="center"/>
        <w:rPr>
          <w:rFonts w:hint="eastAsia" w:ascii="微软雅黑" w:eastAsia="微软雅黑"/>
          <w:b/>
          <w:sz w:val="32"/>
        </w:rPr>
      </w:pPr>
      <w:r>
        <w:rPr>
          <w:rFonts w:hint="eastAsia" w:ascii="微软雅黑" w:eastAsia="微软雅黑"/>
          <w:b/>
          <w:sz w:val="32"/>
        </w:rPr>
        <w:t>2021 年 7 月</w:t>
      </w:r>
    </w:p>
    <w:p>
      <w:pPr>
        <w:spacing w:after="0"/>
        <w:jc w:val="center"/>
        <w:rPr>
          <w:rFonts w:hint="eastAsia" w:ascii="微软雅黑" w:eastAsia="微软雅黑"/>
          <w:sz w:val="32"/>
        </w:rPr>
        <w:sectPr>
          <w:pgSz w:w="11910" w:h="16840"/>
          <w:pgMar w:top="1580" w:right="720" w:bottom="1480" w:left="760" w:header="0" w:footer="1295" w:gutter="0"/>
          <w:cols w:space="720" w:num="1"/>
        </w:sectPr>
      </w:pPr>
    </w:p>
    <w:p>
      <w:pPr>
        <w:pStyle w:val="4"/>
        <w:spacing w:before="10"/>
        <w:rPr>
          <w:rFonts w:ascii="微软雅黑"/>
          <w:b/>
          <w:sz w:val="26"/>
        </w:rPr>
      </w:pPr>
    </w:p>
    <w:p>
      <w:pPr>
        <w:pStyle w:val="2"/>
        <w:tabs>
          <w:tab w:val="left" w:pos="883"/>
        </w:tabs>
        <w:spacing w:before="38"/>
        <w:ind w:right="914"/>
        <w:rPr>
          <w:rFonts w:hint="eastAsia" w:ascii="宋体" w:eastAsia="宋体"/>
        </w:rPr>
      </w:pPr>
      <w:r>
        <w:rPr>
          <w:rFonts w:hint="eastAsia" w:ascii="宋体" w:eastAsia="宋体"/>
        </w:rPr>
        <w:t>说</w:t>
      </w:r>
      <w:r>
        <w:rPr>
          <w:rFonts w:hint="eastAsia" w:ascii="宋体" w:eastAsia="宋体"/>
        </w:rPr>
        <w:tab/>
      </w:r>
      <w:r>
        <w:rPr>
          <w:rFonts w:hint="eastAsia" w:ascii="宋体" w:eastAsia="宋体"/>
        </w:rPr>
        <w:t>明</w:t>
      </w:r>
    </w:p>
    <w:p>
      <w:pPr>
        <w:spacing w:before="308" w:line="448" w:lineRule="auto"/>
        <w:ind w:left="829" w:right="895" w:firstLine="0"/>
        <w:jc w:val="left"/>
        <w:rPr>
          <w:sz w:val="30"/>
        </w:rPr>
      </w:pPr>
      <w:r>
        <w:rPr>
          <w:sz w:val="30"/>
        </w:rPr>
        <w:t>一、本申报书所列各项内容均须实事求是，认真填写，表达准确。二、填写研究内容、研究方法、预期成果及意义须简明扼要。</w:t>
      </w:r>
    </w:p>
    <w:p>
      <w:pPr>
        <w:spacing w:before="3"/>
        <w:ind w:left="829" w:right="0" w:firstLine="0"/>
        <w:jc w:val="left"/>
        <w:rPr>
          <w:sz w:val="30"/>
        </w:rPr>
      </w:pPr>
      <w:r>
        <w:rPr>
          <w:sz w:val="30"/>
        </w:rPr>
        <w:t xml:space="preserve">三、申报人不必填写封面的 </w:t>
      </w:r>
      <w:r>
        <w:rPr>
          <w:rFonts w:ascii="Times New Roman" w:hAnsi="Times New Roman" w:eastAsia="Times New Roman"/>
          <w:sz w:val="30"/>
        </w:rPr>
        <w:t>“</w:t>
      </w:r>
      <w:r>
        <w:rPr>
          <w:sz w:val="30"/>
        </w:rPr>
        <w:t>课题批准编号</w:t>
      </w:r>
      <w:r>
        <w:rPr>
          <w:rFonts w:ascii="Times New Roman" w:hAnsi="Times New Roman" w:eastAsia="Times New Roman"/>
          <w:sz w:val="30"/>
        </w:rPr>
        <w:t>”</w:t>
      </w:r>
      <w:r>
        <w:rPr>
          <w:sz w:val="30"/>
        </w:rPr>
        <w:t>。</w:t>
      </w:r>
    </w:p>
    <w:p>
      <w:pPr>
        <w:pStyle w:val="4"/>
        <w:spacing w:before="3"/>
        <w:rPr>
          <w:sz w:val="26"/>
        </w:rPr>
      </w:pPr>
    </w:p>
    <w:p>
      <w:pPr>
        <w:spacing w:before="0"/>
        <w:ind w:left="829" w:right="0" w:firstLine="0"/>
        <w:jc w:val="left"/>
        <w:rPr>
          <w:sz w:val="30"/>
        </w:rPr>
      </w:pPr>
      <w:r>
        <w:rPr>
          <w:sz w:val="30"/>
        </w:rPr>
        <w:t>四、课题类别为重点课题、一般课题两类，择其一填写。</w:t>
      </w:r>
    </w:p>
    <w:p>
      <w:pPr>
        <w:spacing w:before="0" w:line="720" w:lineRule="atLeast"/>
        <w:ind w:left="1280" w:right="749" w:hanging="452"/>
        <w:jc w:val="left"/>
        <w:rPr>
          <w:sz w:val="30"/>
        </w:rPr>
      </w:pPr>
      <w:r>
        <w:rPr>
          <w:sz w:val="30"/>
        </w:rPr>
        <w:t>五、选题类别为课题指南所列选题大类，只填写其相应的番号，自选项目即填写</w:t>
      </w:r>
      <w:r>
        <w:rPr>
          <w:rFonts w:ascii="Times New Roman" w:hAnsi="Times New Roman" w:eastAsia="Times New Roman"/>
          <w:sz w:val="30"/>
        </w:rPr>
        <w:t>“</w:t>
      </w:r>
      <w:r>
        <w:rPr>
          <w:sz w:val="30"/>
        </w:rPr>
        <w:t>自选</w:t>
      </w:r>
      <w:r>
        <w:rPr>
          <w:rFonts w:ascii="Times New Roman" w:hAnsi="Times New Roman" w:eastAsia="Times New Roman"/>
          <w:sz w:val="30"/>
        </w:rPr>
        <w:t>”</w:t>
      </w:r>
      <w:r>
        <w:rPr>
          <w:sz w:val="30"/>
        </w:rPr>
        <w:t>。</w:t>
      </w:r>
    </w:p>
    <w:p>
      <w:pPr>
        <w:spacing w:before="177" w:line="388" w:lineRule="auto"/>
        <w:ind w:left="1280" w:right="748" w:hanging="452"/>
        <w:jc w:val="both"/>
        <w:rPr>
          <w:sz w:val="30"/>
        </w:rPr>
      </w:pPr>
      <w:r>
        <w:rPr>
          <w:spacing w:val="3"/>
          <w:sz w:val="30"/>
        </w:rPr>
        <w:t>六、要求填报纸质申报书和相应的电子版材料。纸质材料只报《申</w:t>
      </w:r>
      <w:r>
        <w:rPr>
          <w:spacing w:val="-35"/>
          <w:sz w:val="30"/>
        </w:rPr>
        <w:t>报书》</w:t>
      </w:r>
      <w:r>
        <w:rPr>
          <w:rFonts w:ascii="Times New Roman" w:eastAsia="Times New Roman"/>
          <w:sz w:val="30"/>
        </w:rPr>
        <w:t xml:space="preserve">1 </w:t>
      </w:r>
      <w:r>
        <w:rPr>
          <w:spacing w:val="-32"/>
          <w:sz w:val="30"/>
        </w:rPr>
        <w:t xml:space="preserve">份，统一用 </w:t>
      </w:r>
      <w:r>
        <w:rPr>
          <w:rFonts w:ascii="Times New Roman" w:eastAsia="Times New Roman"/>
          <w:sz w:val="30"/>
        </w:rPr>
        <w:t xml:space="preserve">A4 </w:t>
      </w:r>
      <w:r>
        <w:rPr>
          <w:sz w:val="30"/>
        </w:rPr>
        <w:t>纸双面印制装订</w:t>
      </w:r>
      <w:r>
        <w:rPr>
          <w:spacing w:val="-35"/>
          <w:sz w:val="30"/>
        </w:rPr>
        <w:t>。《课题设计论证</w:t>
      </w:r>
      <w:r>
        <w:rPr>
          <w:spacing w:val="-264"/>
          <w:sz w:val="30"/>
        </w:rPr>
        <w:t>》</w:t>
      </w:r>
      <w:r>
        <w:rPr>
          <w:sz w:val="30"/>
        </w:rPr>
        <w:t>（活页</w:t>
      </w:r>
      <w:r>
        <w:rPr>
          <w:spacing w:val="-15"/>
          <w:sz w:val="30"/>
        </w:rPr>
        <w:t xml:space="preserve">） </w:t>
      </w:r>
      <w:r>
        <w:rPr>
          <w:spacing w:val="-4"/>
          <w:sz w:val="30"/>
        </w:rPr>
        <w:t>只报送电子稿，与申报书分开附上，报送所在单位管理部门。两</w:t>
      </w:r>
      <w:r>
        <w:rPr>
          <w:sz w:val="30"/>
        </w:rPr>
        <w:t>类材料均由相关部门初审、汇总后集体报送学会秘书处。</w:t>
      </w:r>
    </w:p>
    <w:p>
      <w:pPr>
        <w:spacing w:before="164"/>
        <w:ind w:left="829" w:right="0" w:firstLine="0"/>
        <w:jc w:val="left"/>
        <w:rPr>
          <w:sz w:val="30"/>
        </w:rPr>
      </w:pPr>
      <w:r>
        <w:rPr>
          <w:sz w:val="30"/>
        </w:rPr>
        <w:t>七、单位名称、开户行及账号须准确无误。</w:t>
      </w:r>
    </w:p>
    <w:p>
      <w:pPr>
        <w:spacing w:before="177" w:line="388" w:lineRule="auto"/>
        <w:ind w:left="1429" w:right="598" w:hanging="600"/>
        <w:jc w:val="left"/>
        <w:rPr>
          <w:sz w:val="30"/>
        </w:rPr>
      </w:pPr>
      <w:r>
        <w:rPr>
          <w:spacing w:val="-19"/>
          <w:sz w:val="30"/>
        </w:rPr>
        <w:t xml:space="preserve">八、邮寄地址：重庆市渝中区桂花园路 </w:t>
      </w:r>
      <w:r>
        <w:rPr>
          <w:rFonts w:ascii="Times New Roman" w:eastAsia="Times New Roman"/>
          <w:sz w:val="30"/>
        </w:rPr>
        <w:t xml:space="preserve">12 </w:t>
      </w:r>
      <w:r>
        <w:rPr>
          <w:spacing w:val="-21"/>
          <w:sz w:val="30"/>
        </w:rPr>
        <w:t xml:space="preserve">号，重庆市教科院 </w:t>
      </w:r>
      <w:r>
        <w:rPr>
          <w:rFonts w:ascii="Times New Roman" w:eastAsia="Times New Roman"/>
          <w:spacing w:val="-5"/>
          <w:sz w:val="30"/>
        </w:rPr>
        <w:t xml:space="preserve">117 </w:t>
      </w:r>
      <w:r>
        <w:rPr>
          <w:sz w:val="30"/>
        </w:rPr>
        <w:t xml:space="preserve">室， </w:t>
      </w:r>
      <w:r>
        <w:rPr>
          <w:spacing w:val="-19"/>
          <w:sz w:val="30"/>
        </w:rPr>
        <w:t>重庆市高等教育学会秘书处；电话：</w:t>
      </w:r>
      <w:r>
        <w:rPr>
          <w:rFonts w:ascii="Times New Roman" w:eastAsia="Times New Roman"/>
          <w:spacing w:val="-2"/>
          <w:sz w:val="30"/>
        </w:rPr>
        <w:t>02</w:t>
      </w:r>
      <w:r>
        <w:rPr>
          <w:rFonts w:ascii="Times New Roman" w:eastAsia="Times New Roman"/>
          <w:spacing w:val="1"/>
          <w:sz w:val="30"/>
        </w:rPr>
        <w:t>3</w:t>
      </w:r>
      <w:r>
        <w:rPr>
          <w:rFonts w:ascii="Times New Roman" w:eastAsia="Times New Roman"/>
          <w:sz w:val="30"/>
        </w:rPr>
        <w:t>-</w:t>
      </w:r>
      <w:r>
        <w:rPr>
          <w:rFonts w:ascii="Times New Roman" w:eastAsia="Times New Roman"/>
          <w:spacing w:val="-2"/>
          <w:sz w:val="30"/>
        </w:rPr>
        <w:t>6</w:t>
      </w:r>
      <w:r>
        <w:rPr>
          <w:rFonts w:ascii="Times New Roman" w:eastAsia="Times New Roman"/>
          <w:sz w:val="30"/>
        </w:rPr>
        <w:t>3</w:t>
      </w:r>
      <w:r>
        <w:rPr>
          <w:rFonts w:ascii="Times New Roman" w:eastAsia="Times New Roman"/>
          <w:spacing w:val="-2"/>
          <w:sz w:val="30"/>
        </w:rPr>
        <w:t>8</w:t>
      </w:r>
      <w:r>
        <w:rPr>
          <w:rFonts w:ascii="Times New Roman" w:eastAsia="Times New Roman"/>
          <w:sz w:val="30"/>
        </w:rPr>
        <w:t>6</w:t>
      </w:r>
      <w:r>
        <w:rPr>
          <w:rFonts w:ascii="Times New Roman" w:eastAsia="Times New Roman"/>
          <w:spacing w:val="-2"/>
          <w:sz w:val="30"/>
        </w:rPr>
        <w:t>2</w:t>
      </w:r>
      <w:r>
        <w:rPr>
          <w:rFonts w:ascii="Times New Roman" w:eastAsia="Times New Roman"/>
          <w:sz w:val="30"/>
        </w:rPr>
        <w:t>3</w:t>
      </w:r>
      <w:r>
        <w:rPr>
          <w:rFonts w:ascii="Times New Roman" w:eastAsia="Times New Roman"/>
          <w:spacing w:val="-2"/>
          <w:sz w:val="30"/>
        </w:rPr>
        <w:t>8</w:t>
      </w:r>
      <w:r>
        <w:rPr>
          <w:rFonts w:ascii="Times New Roman" w:eastAsia="Times New Roman"/>
          <w:sz w:val="30"/>
        </w:rPr>
        <w:t>5</w:t>
      </w:r>
      <w:r>
        <w:rPr>
          <w:spacing w:val="-71"/>
          <w:sz w:val="30"/>
        </w:rPr>
        <w:t>；邮编：</w:t>
      </w:r>
      <w:r>
        <w:rPr>
          <w:rFonts w:ascii="Times New Roman" w:eastAsia="Times New Roman"/>
          <w:sz w:val="30"/>
        </w:rPr>
        <w:t>40</w:t>
      </w:r>
      <w:r>
        <w:rPr>
          <w:rFonts w:ascii="Times New Roman" w:eastAsia="Times New Roman"/>
          <w:spacing w:val="-2"/>
          <w:sz w:val="30"/>
        </w:rPr>
        <w:t>0</w:t>
      </w:r>
      <w:r>
        <w:rPr>
          <w:rFonts w:ascii="Times New Roman" w:eastAsia="Times New Roman"/>
          <w:sz w:val="30"/>
        </w:rPr>
        <w:t>0</w:t>
      </w:r>
      <w:r>
        <w:rPr>
          <w:rFonts w:ascii="Times New Roman" w:eastAsia="Times New Roman"/>
          <w:spacing w:val="-2"/>
          <w:sz w:val="30"/>
        </w:rPr>
        <w:t>1</w:t>
      </w:r>
      <w:r>
        <w:rPr>
          <w:rFonts w:ascii="Times New Roman" w:eastAsia="Times New Roman"/>
          <w:spacing w:val="2"/>
          <w:sz w:val="30"/>
        </w:rPr>
        <w:t>0</w:t>
      </w:r>
      <w:r>
        <w:rPr>
          <w:sz w:val="30"/>
        </w:rPr>
        <w:t>；电子邮箱：</w:t>
      </w:r>
      <w:r>
        <w:rPr>
          <w:rFonts w:ascii="Times New Roman" w:eastAsia="Times New Roman"/>
          <w:sz w:val="30"/>
        </w:rPr>
        <w:t>xhkt2017 @163.com</w:t>
      </w:r>
      <w:r>
        <w:rPr>
          <w:rFonts w:ascii="Times New Roman" w:eastAsia="Times New Roman"/>
          <w:spacing w:val="73"/>
          <w:sz w:val="30"/>
        </w:rPr>
        <w:t xml:space="preserve"> </w:t>
      </w:r>
      <w:r>
        <w:rPr>
          <w:sz w:val="30"/>
        </w:rPr>
        <w:t>；</w:t>
      </w:r>
    </w:p>
    <w:p>
      <w:pPr>
        <w:spacing w:before="5"/>
        <w:ind w:left="829" w:right="0" w:firstLine="0"/>
        <w:jc w:val="left"/>
        <w:rPr>
          <w:sz w:val="30"/>
        </w:rPr>
      </w:pPr>
      <w:r>
        <w:rPr>
          <w:sz w:val="30"/>
        </w:rPr>
        <w:t>九、联系人：刘颖，</w:t>
      </w:r>
      <w:r>
        <w:rPr>
          <w:rFonts w:ascii="Times New Roman" w:eastAsia="Times New Roman"/>
          <w:sz w:val="30"/>
        </w:rPr>
        <w:t xml:space="preserve">13709430459; </w:t>
      </w:r>
      <w:r>
        <w:rPr>
          <w:sz w:val="30"/>
        </w:rPr>
        <w:t>李健苹，</w:t>
      </w:r>
      <w:r>
        <w:rPr>
          <w:rFonts w:ascii="Times New Roman" w:eastAsia="Times New Roman"/>
          <w:sz w:val="30"/>
        </w:rPr>
        <w:t>13996311695</w:t>
      </w:r>
      <w:r>
        <w:rPr>
          <w:sz w:val="30"/>
        </w:rPr>
        <w:t>。</w:t>
      </w:r>
    </w:p>
    <w:p>
      <w:pPr>
        <w:spacing w:after="0"/>
        <w:jc w:val="left"/>
        <w:rPr>
          <w:sz w:val="30"/>
        </w:rPr>
        <w:sectPr>
          <w:pgSz w:w="11910" w:h="16840"/>
          <w:pgMar w:top="1580" w:right="720" w:bottom="1480" w:left="760" w:header="0" w:footer="1295" w:gutter="0"/>
          <w:cols w:space="720" w:num="1"/>
        </w:sectPr>
      </w:pPr>
    </w:p>
    <w:p>
      <w:pPr>
        <w:pStyle w:val="4"/>
        <w:spacing w:before="27"/>
        <w:ind w:left="829"/>
        <w:rPr>
          <w:rFonts w:hint="eastAsia" w:ascii="黑体" w:eastAsia="黑体"/>
        </w:rPr>
      </w:pPr>
      <w:r>
        <w:rPr>
          <w:rFonts w:hint="eastAsia" w:ascii="黑体" w:eastAsia="黑体"/>
        </w:rPr>
        <w:t>一、课题简表</w:t>
      </w:r>
    </w:p>
    <w:p>
      <w:pPr>
        <w:pStyle w:val="4"/>
        <w:spacing w:before="7"/>
        <w:rPr>
          <w:rFonts w:ascii="黑体"/>
          <w:sz w:val="8"/>
        </w:rPr>
      </w:pPr>
    </w:p>
    <w:tbl>
      <w:tblPr>
        <w:tblStyle w:val="6"/>
        <w:tblW w:w="0" w:type="auto"/>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5"/>
        <w:gridCol w:w="670"/>
        <w:gridCol w:w="528"/>
        <w:gridCol w:w="768"/>
        <w:gridCol w:w="728"/>
        <w:gridCol w:w="353"/>
        <w:gridCol w:w="156"/>
        <w:gridCol w:w="384"/>
        <w:gridCol w:w="307"/>
        <w:gridCol w:w="264"/>
        <w:gridCol w:w="149"/>
        <w:gridCol w:w="391"/>
        <w:gridCol w:w="180"/>
        <w:gridCol w:w="640"/>
        <w:gridCol w:w="102"/>
        <w:gridCol w:w="664"/>
        <w:gridCol w:w="146"/>
        <w:gridCol w:w="513"/>
        <w:gridCol w:w="604"/>
        <w:gridCol w:w="1131"/>
        <w:gridCol w:w="647"/>
        <w:gridCol w:w="489"/>
      </w:tblGrid>
      <w:tr>
        <w:tblPrEx>
          <w:tblCellMar>
            <w:top w:w="0" w:type="dxa"/>
            <w:left w:w="0" w:type="dxa"/>
            <w:bottom w:w="0" w:type="dxa"/>
            <w:right w:w="0" w:type="dxa"/>
          </w:tblCellMar>
        </w:tblPrEx>
        <w:trPr>
          <w:trHeight w:val="623" w:hRule="atLeast"/>
        </w:trPr>
        <w:tc>
          <w:tcPr>
            <w:tcW w:w="1573" w:type="dxa"/>
            <w:gridSpan w:val="3"/>
            <w:tcBorders>
              <w:left w:val="single" w:color="000000" w:sz="6" w:space="0"/>
              <w:bottom w:val="single" w:color="000000" w:sz="6" w:space="0"/>
              <w:right w:val="single" w:color="000000" w:sz="4" w:space="0"/>
            </w:tcBorders>
          </w:tcPr>
          <w:p>
            <w:pPr>
              <w:pStyle w:val="10"/>
              <w:spacing w:before="178"/>
              <w:ind w:left="107"/>
              <w:rPr>
                <w:sz w:val="21"/>
              </w:rPr>
            </w:pPr>
            <w:r>
              <w:rPr>
                <w:sz w:val="21"/>
              </w:rPr>
              <w:t>课题名称</w:t>
            </w:r>
          </w:p>
        </w:tc>
        <w:tc>
          <w:tcPr>
            <w:tcW w:w="8616" w:type="dxa"/>
            <w:gridSpan w:val="19"/>
            <w:tcBorders>
              <w:left w:val="single" w:color="000000" w:sz="4" w:space="0"/>
              <w:bottom w:val="single" w:color="000000" w:sz="6" w:space="0"/>
              <w:right w:val="single" w:color="000000" w:sz="6"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573" w:type="dxa"/>
            <w:gridSpan w:val="3"/>
            <w:tcBorders>
              <w:top w:val="single" w:color="000000" w:sz="6" w:space="0"/>
              <w:left w:val="single" w:color="000000" w:sz="4" w:space="0"/>
              <w:bottom w:val="single" w:color="000000" w:sz="6" w:space="0"/>
              <w:right w:val="single" w:color="000000" w:sz="4" w:space="0"/>
            </w:tcBorders>
          </w:tcPr>
          <w:p>
            <w:pPr>
              <w:pStyle w:val="10"/>
              <w:spacing w:before="152"/>
              <w:ind w:left="110"/>
              <w:rPr>
                <w:sz w:val="21"/>
              </w:rPr>
            </w:pPr>
            <w:r>
              <w:rPr>
                <w:sz w:val="21"/>
              </w:rPr>
              <w:t>课题类别</w:t>
            </w:r>
          </w:p>
        </w:tc>
        <w:tc>
          <w:tcPr>
            <w:tcW w:w="8616" w:type="dxa"/>
            <w:gridSpan w:val="19"/>
            <w:tcBorders>
              <w:top w:val="single" w:color="000000" w:sz="6" w:space="0"/>
              <w:left w:val="single" w:color="000000" w:sz="4" w:space="0"/>
              <w:bottom w:val="single" w:color="000000" w:sz="6" w:space="0"/>
              <w:right w:val="single" w:color="000000" w:sz="4" w:space="0"/>
            </w:tcBorders>
          </w:tcPr>
          <w:p>
            <w:pPr>
              <w:pStyle w:val="10"/>
              <w:spacing w:before="152"/>
              <w:ind w:left="107"/>
              <w:rPr>
                <w:sz w:val="21"/>
              </w:rPr>
            </w:pPr>
            <w:r>
              <w:rPr>
                <w:rFonts w:ascii="Times New Roman" w:eastAsia="Times New Roman"/>
                <w:b/>
                <w:sz w:val="21"/>
              </w:rPr>
              <w:t>A.</w:t>
            </w:r>
            <w:r>
              <w:rPr>
                <w:sz w:val="21"/>
              </w:rPr>
              <w:t xml:space="preserve">重点课题 </w:t>
            </w:r>
            <w:r>
              <w:rPr>
                <w:rFonts w:ascii="Times New Roman" w:eastAsia="Times New Roman"/>
                <w:b/>
                <w:sz w:val="21"/>
              </w:rPr>
              <w:t>B.</w:t>
            </w:r>
            <w:r>
              <w:rPr>
                <w:sz w:val="21"/>
              </w:rPr>
              <w:t>一般课题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573" w:type="dxa"/>
            <w:gridSpan w:val="3"/>
            <w:tcBorders>
              <w:top w:val="single" w:color="000000" w:sz="6" w:space="0"/>
              <w:left w:val="single" w:color="000000" w:sz="4" w:space="0"/>
              <w:bottom w:val="single" w:color="000000" w:sz="6" w:space="0"/>
              <w:right w:val="single" w:color="000000" w:sz="6" w:space="0"/>
            </w:tcBorders>
          </w:tcPr>
          <w:p>
            <w:pPr>
              <w:pStyle w:val="10"/>
              <w:spacing w:before="159"/>
              <w:ind w:left="110"/>
              <w:rPr>
                <w:sz w:val="21"/>
              </w:rPr>
            </w:pPr>
            <w:r>
              <w:rPr>
                <w:sz w:val="21"/>
              </w:rPr>
              <w:t>负责人姓名</w:t>
            </w:r>
          </w:p>
        </w:tc>
        <w:tc>
          <w:tcPr>
            <w:tcW w:w="1496"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893" w:type="dxa"/>
            <w:gridSpan w:val="3"/>
            <w:tcBorders>
              <w:top w:val="single" w:color="000000" w:sz="6" w:space="0"/>
              <w:left w:val="single" w:color="000000" w:sz="6" w:space="0"/>
              <w:bottom w:val="single" w:color="000000" w:sz="6" w:space="0"/>
              <w:right w:val="single" w:color="000000" w:sz="6" w:space="0"/>
            </w:tcBorders>
          </w:tcPr>
          <w:p>
            <w:pPr>
              <w:pStyle w:val="10"/>
              <w:spacing w:before="159"/>
              <w:ind w:left="104"/>
              <w:rPr>
                <w:sz w:val="21"/>
              </w:rPr>
            </w:pPr>
            <w:r>
              <w:rPr>
                <w:sz w:val="21"/>
              </w:rPr>
              <w:t>性别</w:t>
            </w:r>
          </w:p>
        </w:tc>
        <w:tc>
          <w:tcPr>
            <w:tcW w:w="571" w:type="dxa"/>
            <w:gridSpan w:val="2"/>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c>
          <w:tcPr>
            <w:tcW w:w="720" w:type="dxa"/>
            <w:gridSpan w:val="3"/>
            <w:tcBorders>
              <w:top w:val="single" w:color="000000" w:sz="6" w:space="0"/>
              <w:left w:val="single" w:color="000000" w:sz="4" w:space="0"/>
              <w:bottom w:val="single" w:color="000000" w:sz="6" w:space="0"/>
              <w:right w:val="single" w:color="000000" w:sz="6" w:space="0"/>
            </w:tcBorders>
          </w:tcPr>
          <w:p>
            <w:pPr>
              <w:pStyle w:val="10"/>
              <w:spacing w:before="159"/>
              <w:ind w:left="109"/>
              <w:rPr>
                <w:sz w:val="21"/>
              </w:rPr>
            </w:pPr>
            <w:r>
              <w:rPr>
                <w:sz w:val="21"/>
              </w:rPr>
              <w:t>民族</w:t>
            </w:r>
          </w:p>
        </w:tc>
        <w:tc>
          <w:tcPr>
            <w:tcW w:w="1552" w:type="dxa"/>
            <w:gridSpan w:val="4"/>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17" w:type="dxa"/>
            <w:gridSpan w:val="2"/>
            <w:tcBorders>
              <w:top w:val="single" w:color="000000" w:sz="6" w:space="0"/>
              <w:left w:val="single" w:color="000000" w:sz="6" w:space="0"/>
              <w:bottom w:val="single" w:color="000000" w:sz="6" w:space="0"/>
              <w:right w:val="single" w:color="000000" w:sz="4" w:space="0"/>
            </w:tcBorders>
          </w:tcPr>
          <w:p>
            <w:pPr>
              <w:pStyle w:val="10"/>
              <w:spacing w:before="159"/>
              <w:ind w:left="110"/>
              <w:rPr>
                <w:sz w:val="21"/>
              </w:rPr>
            </w:pPr>
            <w:r>
              <w:rPr>
                <w:sz w:val="21"/>
              </w:rPr>
              <w:t>出生日期</w:t>
            </w:r>
          </w:p>
        </w:tc>
        <w:tc>
          <w:tcPr>
            <w:tcW w:w="2267" w:type="dxa"/>
            <w:gridSpan w:val="3"/>
            <w:tcBorders>
              <w:top w:val="single" w:color="000000" w:sz="6" w:space="0"/>
              <w:left w:val="single" w:color="000000" w:sz="4"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1573" w:type="dxa"/>
            <w:gridSpan w:val="3"/>
            <w:tcBorders>
              <w:top w:val="single" w:color="000000" w:sz="6" w:space="0"/>
              <w:left w:val="single" w:color="000000" w:sz="4" w:space="0"/>
              <w:bottom w:val="single" w:color="000000" w:sz="6" w:space="0"/>
              <w:right w:val="single" w:color="000000" w:sz="4" w:space="0"/>
            </w:tcBorders>
          </w:tcPr>
          <w:p>
            <w:pPr>
              <w:pStyle w:val="10"/>
              <w:spacing w:before="171"/>
              <w:ind w:left="110"/>
              <w:rPr>
                <w:sz w:val="21"/>
              </w:rPr>
            </w:pPr>
            <w:r>
              <w:rPr>
                <w:sz w:val="21"/>
              </w:rPr>
              <w:t>行政职务</w:t>
            </w:r>
          </w:p>
        </w:tc>
        <w:tc>
          <w:tcPr>
            <w:tcW w:w="1496" w:type="dxa"/>
            <w:gridSpan w:val="2"/>
            <w:tcBorders>
              <w:top w:val="single" w:color="000000" w:sz="6" w:space="0"/>
              <w:left w:val="single" w:color="000000" w:sz="4" w:space="0"/>
              <w:bottom w:val="single" w:color="000000" w:sz="6" w:space="0"/>
              <w:right w:val="single" w:color="000000" w:sz="6" w:space="0"/>
            </w:tcBorders>
          </w:tcPr>
          <w:p>
            <w:pPr>
              <w:pStyle w:val="10"/>
              <w:rPr>
                <w:rFonts w:ascii="Times New Roman"/>
                <w:sz w:val="20"/>
              </w:rPr>
            </w:pPr>
          </w:p>
        </w:tc>
        <w:tc>
          <w:tcPr>
            <w:tcW w:w="1464" w:type="dxa"/>
            <w:gridSpan w:val="5"/>
            <w:tcBorders>
              <w:top w:val="single" w:color="000000" w:sz="6" w:space="0"/>
              <w:left w:val="single" w:color="000000" w:sz="6" w:space="0"/>
              <w:bottom w:val="single" w:color="000000" w:sz="6" w:space="0"/>
              <w:right w:val="single" w:color="000000" w:sz="4" w:space="0"/>
            </w:tcBorders>
          </w:tcPr>
          <w:p>
            <w:pPr>
              <w:pStyle w:val="10"/>
              <w:spacing w:before="171"/>
              <w:ind w:left="104"/>
              <w:rPr>
                <w:sz w:val="21"/>
              </w:rPr>
            </w:pPr>
            <w:r>
              <w:rPr>
                <w:sz w:val="21"/>
              </w:rPr>
              <w:t>专业职务</w:t>
            </w:r>
          </w:p>
        </w:tc>
        <w:tc>
          <w:tcPr>
            <w:tcW w:w="2272" w:type="dxa"/>
            <w:gridSpan w:val="7"/>
            <w:tcBorders>
              <w:top w:val="single" w:color="000000" w:sz="6" w:space="0"/>
              <w:left w:val="single" w:color="000000" w:sz="4" w:space="0"/>
              <w:bottom w:val="single" w:color="000000" w:sz="6" w:space="0"/>
              <w:right w:val="single" w:color="000000" w:sz="6" w:space="0"/>
            </w:tcBorders>
          </w:tcPr>
          <w:p>
            <w:pPr>
              <w:pStyle w:val="10"/>
              <w:rPr>
                <w:rFonts w:ascii="Times New Roman"/>
                <w:sz w:val="20"/>
              </w:rPr>
            </w:pPr>
          </w:p>
        </w:tc>
        <w:tc>
          <w:tcPr>
            <w:tcW w:w="1117" w:type="dxa"/>
            <w:gridSpan w:val="2"/>
            <w:tcBorders>
              <w:top w:val="single" w:color="000000" w:sz="6" w:space="0"/>
              <w:left w:val="single" w:color="000000" w:sz="6" w:space="0"/>
              <w:bottom w:val="single" w:color="000000" w:sz="6" w:space="0"/>
              <w:right w:val="single" w:color="000000" w:sz="4" w:space="0"/>
            </w:tcBorders>
          </w:tcPr>
          <w:p>
            <w:pPr>
              <w:pStyle w:val="10"/>
              <w:spacing w:before="171"/>
              <w:ind w:left="110"/>
              <w:rPr>
                <w:sz w:val="21"/>
              </w:rPr>
            </w:pPr>
            <w:r>
              <w:rPr>
                <w:sz w:val="21"/>
              </w:rPr>
              <w:t>学术兼职</w:t>
            </w:r>
          </w:p>
        </w:tc>
        <w:tc>
          <w:tcPr>
            <w:tcW w:w="2267" w:type="dxa"/>
            <w:gridSpan w:val="3"/>
            <w:tcBorders>
              <w:top w:val="single" w:color="000000" w:sz="6" w:space="0"/>
              <w:left w:val="single" w:color="000000" w:sz="4"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1573" w:type="dxa"/>
            <w:gridSpan w:val="3"/>
            <w:tcBorders>
              <w:top w:val="single" w:color="000000" w:sz="6" w:space="0"/>
              <w:left w:val="single" w:color="000000" w:sz="4" w:space="0"/>
              <w:bottom w:val="single" w:color="000000" w:sz="6" w:space="0"/>
              <w:right w:val="single" w:color="000000" w:sz="4" w:space="0"/>
            </w:tcBorders>
          </w:tcPr>
          <w:p>
            <w:pPr>
              <w:pStyle w:val="10"/>
              <w:spacing w:before="176"/>
              <w:ind w:left="110"/>
              <w:rPr>
                <w:sz w:val="21"/>
              </w:rPr>
            </w:pPr>
            <w:r>
              <w:rPr>
                <w:sz w:val="21"/>
              </w:rPr>
              <w:t>最后学历</w:t>
            </w:r>
          </w:p>
        </w:tc>
        <w:tc>
          <w:tcPr>
            <w:tcW w:w="1496" w:type="dxa"/>
            <w:gridSpan w:val="2"/>
            <w:tcBorders>
              <w:top w:val="single" w:color="000000" w:sz="6" w:space="0"/>
              <w:left w:val="single" w:color="000000" w:sz="4" w:space="0"/>
              <w:bottom w:val="single" w:color="000000" w:sz="6" w:space="0"/>
              <w:right w:val="single" w:color="000000" w:sz="6" w:space="0"/>
            </w:tcBorders>
          </w:tcPr>
          <w:p>
            <w:pPr>
              <w:pStyle w:val="10"/>
              <w:rPr>
                <w:rFonts w:ascii="Times New Roman"/>
                <w:sz w:val="20"/>
              </w:rPr>
            </w:pPr>
          </w:p>
        </w:tc>
        <w:tc>
          <w:tcPr>
            <w:tcW w:w="1464" w:type="dxa"/>
            <w:gridSpan w:val="5"/>
            <w:tcBorders>
              <w:top w:val="single" w:color="000000" w:sz="6" w:space="0"/>
              <w:left w:val="single" w:color="000000" w:sz="6" w:space="0"/>
              <w:bottom w:val="single" w:color="000000" w:sz="6" w:space="0"/>
              <w:right w:val="single" w:color="000000" w:sz="4" w:space="0"/>
            </w:tcBorders>
          </w:tcPr>
          <w:p>
            <w:pPr>
              <w:pStyle w:val="10"/>
              <w:spacing w:before="176"/>
              <w:ind w:left="104"/>
              <w:rPr>
                <w:sz w:val="21"/>
              </w:rPr>
            </w:pPr>
            <w:r>
              <w:rPr>
                <w:sz w:val="21"/>
              </w:rPr>
              <w:t>最后学位</w:t>
            </w:r>
          </w:p>
        </w:tc>
        <w:tc>
          <w:tcPr>
            <w:tcW w:w="2272" w:type="dxa"/>
            <w:gridSpan w:val="7"/>
            <w:tcBorders>
              <w:top w:val="single" w:color="000000" w:sz="6" w:space="0"/>
              <w:left w:val="single" w:color="000000" w:sz="4" w:space="0"/>
              <w:bottom w:val="single" w:color="000000" w:sz="6" w:space="0"/>
              <w:right w:val="single" w:color="000000" w:sz="6" w:space="0"/>
            </w:tcBorders>
          </w:tcPr>
          <w:p>
            <w:pPr>
              <w:pStyle w:val="10"/>
              <w:rPr>
                <w:rFonts w:ascii="Times New Roman"/>
                <w:sz w:val="20"/>
              </w:rPr>
            </w:pPr>
          </w:p>
        </w:tc>
        <w:tc>
          <w:tcPr>
            <w:tcW w:w="1117" w:type="dxa"/>
            <w:gridSpan w:val="2"/>
            <w:tcBorders>
              <w:top w:val="single" w:color="000000" w:sz="6" w:space="0"/>
              <w:left w:val="single" w:color="000000" w:sz="6" w:space="0"/>
              <w:bottom w:val="single" w:color="000000" w:sz="6" w:space="0"/>
              <w:right w:val="single" w:color="000000" w:sz="4" w:space="0"/>
            </w:tcBorders>
          </w:tcPr>
          <w:p>
            <w:pPr>
              <w:pStyle w:val="10"/>
              <w:spacing w:before="176"/>
              <w:ind w:left="110"/>
              <w:rPr>
                <w:sz w:val="21"/>
              </w:rPr>
            </w:pPr>
            <w:r>
              <w:rPr>
                <w:sz w:val="21"/>
              </w:rPr>
              <w:t>研究专长</w:t>
            </w:r>
          </w:p>
        </w:tc>
        <w:tc>
          <w:tcPr>
            <w:tcW w:w="2267" w:type="dxa"/>
            <w:gridSpan w:val="3"/>
            <w:tcBorders>
              <w:top w:val="single" w:color="000000" w:sz="6" w:space="0"/>
              <w:left w:val="single" w:color="000000" w:sz="4"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573" w:type="dxa"/>
            <w:gridSpan w:val="3"/>
            <w:tcBorders>
              <w:top w:val="single" w:color="000000" w:sz="6" w:space="0"/>
              <w:left w:val="single" w:color="000000" w:sz="4" w:space="0"/>
              <w:bottom w:val="single" w:color="000000" w:sz="6" w:space="0"/>
              <w:right w:val="single" w:color="000000" w:sz="4" w:space="0"/>
            </w:tcBorders>
          </w:tcPr>
          <w:p>
            <w:pPr>
              <w:pStyle w:val="10"/>
              <w:spacing w:before="107"/>
              <w:ind w:left="110"/>
              <w:rPr>
                <w:sz w:val="21"/>
              </w:rPr>
            </w:pPr>
            <w:r>
              <w:rPr>
                <w:sz w:val="21"/>
              </w:rPr>
              <w:t>工作单位</w:t>
            </w:r>
          </w:p>
        </w:tc>
        <w:tc>
          <w:tcPr>
            <w:tcW w:w="4422" w:type="dxa"/>
            <w:gridSpan w:val="12"/>
            <w:tcBorders>
              <w:top w:val="single" w:color="000000" w:sz="6" w:space="0"/>
              <w:left w:val="single" w:color="000000" w:sz="4" w:space="0"/>
              <w:bottom w:val="single" w:color="000000" w:sz="6" w:space="0"/>
              <w:right w:val="single" w:color="000000" w:sz="6" w:space="0"/>
            </w:tcBorders>
          </w:tcPr>
          <w:p>
            <w:pPr>
              <w:pStyle w:val="10"/>
              <w:rPr>
                <w:rFonts w:ascii="Times New Roman"/>
                <w:sz w:val="20"/>
              </w:rPr>
            </w:pPr>
          </w:p>
        </w:tc>
        <w:tc>
          <w:tcPr>
            <w:tcW w:w="1927" w:type="dxa"/>
            <w:gridSpan w:val="4"/>
            <w:tcBorders>
              <w:top w:val="single" w:color="000000" w:sz="6" w:space="0"/>
              <w:left w:val="single" w:color="000000" w:sz="6" w:space="0"/>
              <w:bottom w:val="single" w:color="000000" w:sz="6" w:space="0"/>
              <w:right w:val="single" w:color="000000" w:sz="6" w:space="0"/>
            </w:tcBorders>
          </w:tcPr>
          <w:p>
            <w:pPr>
              <w:pStyle w:val="10"/>
              <w:spacing w:before="107"/>
              <w:ind w:left="109"/>
              <w:rPr>
                <w:sz w:val="21"/>
              </w:rPr>
            </w:pPr>
            <w:r>
              <w:rPr>
                <w:sz w:val="21"/>
              </w:rPr>
              <w:t>联系电话</w:t>
            </w:r>
          </w:p>
        </w:tc>
        <w:tc>
          <w:tcPr>
            <w:tcW w:w="2267" w:type="dxa"/>
            <w:gridSpan w:val="3"/>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1573" w:type="dxa"/>
            <w:gridSpan w:val="3"/>
            <w:tcBorders>
              <w:top w:val="single" w:color="000000" w:sz="6" w:space="0"/>
              <w:left w:val="single" w:color="000000" w:sz="4" w:space="0"/>
              <w:bottom w:val="single" w:color="000000" w:sz="6" w:space="0"/>
              <w:right w:val="single" w:color="000000" w:sz="4" w:space="0"/>
            </w:tcBorders>
          </w:tcPr>
          <w:p>
            <w:pPr>
              <w:pStyle w:val="10"/>
              <w:spacing w:before="161"/>
              <w:ind w:left="110"/>
              <w:rPr>
                <w:sz w:val="21"/>
              </w:rPr>
            </w:pPr>
            <w:r>
              <w:rPr>
                <w:sz w:val="21"/>
              </w:rPr>
              <w:t>通讯地址</w:t>
            </w:r>
          </w:p>
        </w:tc>
        <w:tc>
          <w:tcPr>
            <w:tcW w:w="4422" w:type="dxa"/>
            <w:gridSpan w:val="12"/>
            <w:tcBorders>
              <w:top w:val="single" w:color="000000" w:sz="6" w:space="0"/>
              <w:left w:val="single" w:color="000000" w:sz="4" w:space="0"/>
              <w:bottom w:val="single" w:color="000000" w:sz="6" w:space="0"/>
              <w:right w:val="single" w:color="000000" w:sz="6" w:space="0"/>
            </w:tcBorders>
          </w:tcPr>
          <w:p>
            <w:pPr>
              <w:pStyle w:val="10"/>
              <w:rPr>
                <w:rFonts w:ascii="Times New Roman"/>
                <w:sz w:val="20"/>
              </w:rPr>
            </w:pPr>
          </w:p>
        </w:tc>
        <w:tc>
          <w:tcPr>
            <w:tcW w:w="1927" w:type="dxa"/>
            <w:gridSpan w:val="4"/>
            <w:tcBorders>
              <w:top w:val="single" w:color="000000" w:sz="6" w:space="0"/>
              <w:left w:val="single" w:color="000000" w:sz="6" w:space="0"/>
              <w:bottom w:val="single" w:color="000000" w:sz="6" w:space="0"/>
              <w:right w:val="single" w:color="000000" w:sz="6" w:space="0"/>
            </w:tcBorders>
          </w:tcPr>
          <w:p>
            <w:pPr>
              <w:pStyle w:val="10"/>
              <w:spacing w:before="161"/>
              <w:ind w:left="109"/>
              <w:rPr>
                <w:sz w:val="21"/>
              </w:rPr>
            </w:pPr>
            <w:r>
              <w:rPr>
                <w:sz w:val="21"/>
              </w:rPr>
              <w:t>邮政编码</w:t>
            </w:r>
          </w:p>
        </w:tc>
        <w:tc>
          <w:tcPr>
            <w:tcW w:w="2267" w:type="dxa"/>
            <w:gridSpan w:val="3"/>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trPr>
        <w:tc>
          <w:tcPr>
            <w:tcW w:w="375" w:type="dxa"/>
            <w:vMerge w:val="restart"/>
            <w:tcBorders>
              <w:top w:val="single" w:color="000000" w:sz="6" w:space="0"/>
              <w:left w:val="single" w:color="000000" w:sz="4" w:space="0"/>
              <w:bottom w:val="single" w:color="000000" w:sz="6" w:space="0"/>
              <w:right w:val="single" w:color="000000" w:sz="6" w:space="0"/>
            </w:tcBorders>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64" w:line="556" w:lineRule="auto"/>
              <w:ind w:left="110" w:right="39"/>
              <w:jc w:val="both"/>
              <w:rPr>
                <w:sz w:val="21"/>
              </w:rPr>
            </w:pPr>
            <w:r>
              <w:rPr>
                <w:sz w:val="21"/>
              </w:rPr>
              <w:t>主要成员</w:t>
            </w:r>
          </w:p>
        </w:tc>
        <w:tc>
          <w:tcPr>
            <w:tcW w:w="1198" w:type="dxa"/>
            <w:gridSpan w:val="2"/>
            <w:tcBorders>
              <w:top w:val="single" w:color="000000" w:sz="6" w:space="0"/>
              <w:left w:val="single" w:color="000000" w:sz="6" w:space="0"/>
              <w:bottom w:val="single" w:color="000000" w:sz="6" w:space="0"/>
              <w:right w:val="single" w:color="000000" w:sz="6" w:space="0"/>
            </w:tcBorders>
          </w:tcPr>
          <w:p>
            <w:pPr>
              <w:pStyle w:val="10"/>
              <w:spacing w:before="1"/>
              <w:rPr>
                <w:rFonts w:ascii="黑体"/>
                <w:sz w:val="14"/>
              </w:rPr>
            </w:pPr>
          </w:p>
          <w:p>
            <w:pPr>
              <w:pStyle w:val="10"/>
              <w:ind w:left="388"/>
              <w:rPr>
                <w:sz w:val="21"/>
              </w:rPr>
            </w:pPr>
            <w:r>
              <w:rPr>
                <w:sz w:val="21"/>
              </w:rPr>
              <w:t>姓名</w:t>
            </w:r>
          </w:p>
        </w:tc>
        <w:tc>
          <w:tcPr>
            <w:tcW w:w="768" w:type="dxa"/>
            <w:tcBorders>
              <w:top w:val="single" w:color="000000" w:sz="6" w:space="0"/>
              <w:left w:val="single" w:color="000000" w:sz="6" w:space="0"/>
              <w:bottom w:val="single" w:color="000000" w:sz="6" w:space="0"/>
              <w:right w:val="single" w:color="000000" w:sz="6" w:space="0"/>
            </w:tcBorders>
          </w:tcPr>
          <w:p>
            <w:pPr>
              <w:pStyle w:val="10"/>
              <w:spacing w:before="1"/>
              <w:rPr>
                <w:rFonts w:ascii="黑体"/>
                <w:sz w:val="14"/>
              </w:rPr>
            </w:pPr>
          </w:p>
          <w:p>
            <w:pPr>
              <w:pStyle w:val="10"/>
              <w:ind w:left="169"/>
              <w:rPr>
                <w:sz w:val="21"/>
              </w:rPr>
            </w:pPr>
            <w:r>
              <w:rPr>
                <w:sz w:val="21"/>
              </w:rPr>
              <w:t>性别</w:t>
            </w:r>
          </w:p>
        </w:tc>
        <w:tc>
          <w:tcPr>
            <w:tcW w:w="1237" w:type="dxa"/>
            <w:gridSpan w:val="3"/>
            <w:tcBorders>
              <w:top w:val="single" w:color="000000" w:sz="6" w:space="0"/>
              <w:left w:val="single" w:color="000000" w:sz="6" w:space="0"/>
              <w:bottom w:val="single" w:color="000000" w:sz="6" w:space="0"/>
              <w:right w:val="single" w:color="000000" w:sz="6" w:space="0"/>
            </w:tcBorders>
          </w:tcPr>
          <w:p>
            <w:pPr>
              <w:pStyle w:val="10"/>
              <w:spacing w:before="1"/>
              <w:rPr>
                <w:rFonts w:ascii="黑体"/>
                <w:sz w:val="14"/>
              </w:rPr>
            </w:pPr>
          </w:p>
          <w:p>
            <w:pPr>
              <w:pStyle w:val="10"/>
              <w:ind w:left="195"/>
              <w:rPr>
                <w:sz w:val="21"/>
              </w:rPr>
            </w:pPr>
            <w:r>
              <w:rPr>
                <w:sz w:val="21"/>
              </w:rPr>
              <w:t>出生年月</w:t>
            </w:r>
          </w:p>
        </w:tc>
        <w:tc>
          <w:tcPr>
            <w:tcW w:w="1104" w:type="dxa"/>
            <w:gridSpan w:val="4"/>
            <w:tcBorders>
              <w:top w:val="single" w:color="000000" w:sz="6" w:space="0"/>
              <w:left w:val="single" w:color="000000" w:sz="6" w:space="0"/>
              <w:bottom w:val="single" w:color="000000" w:sz="6" w:space="0"/>
              <w:right w:val="single" w:color="000000" w:sz="6" w:space="0"/>
            </w:tcBorders>
          </w:tcPr>
          <w:p>
            <w:pPr>
              <w:pStyle w:val="10"/>
              <w:spacing w:before="1"/>
              <w:rPr>
                <w:rFonts w:ascii="黑体"/>
                <w:sz w:val="14"/>
              </w:rPr>
            </w:pPr>
          </w:p>
          <w:p>
            <w:pPr>
              <w:pStyle w:val="10"/>
              <w:ind w:left="130"/>
              <w:rPr>
                <w:sz w:val="21"/>
              </w:rPr>
            </w:pPr>
            <w:r>
              <w:rPr>
                <w:sz w:val="21"/>
              </w:rPr>
              <w:t>专业职务</w:t>
            </w:r>
          </w:p>
        </w:tc>
        <w:tc>
          <w:tcPr>
            <w:tcW w:w="1211" w:type="dxa"/>
            <w:gridSpan w:val="3"/>
            <w:tcBorders>
              <w:top w:val="single" w:color="000000" w:sz="6" w:space="0"/>
              <w:left w:val="single" w:color="000000" w:sz="6" w:space="0"/>
              <w:bottom w:val="single" w:color="000000" w:sz="6" w:space="0"/>
              <w:right w:val="single" w:color="000000" w:sz="6" w:space="0"/>
            </w:tcBorders>
          </w:tcPr>
          <w:p>
            <w:pPr>
              <w:pStyle w:val="10"/>
              <w:spacing w:before="1"/>
              <w:rPr>
                <w:rFonts w:ascii="黑体"/>
                <w:sz w:val="14"/>
              </w:rPr>
            </w:pPr>
          </w:p>
          <w:p>
            <w:pPr>
              <w:pStyle w:val="10"/>
              <w:ind w:left="183"/>
              <w:rPr>
                <w:sz w:val="21"/>
              </w:rPr>
            </w:pPr>
            <w:r>
              <w:rPr>
                <w:sz w:val="21"/>
              </w:rPr>
              <w:t>研究专长</w:t>
            </w:r>
          </w:p>
        </w:tc>
        <w:tc>
          <w:tcPr>
            <w:tcW w:w="766" w:type="dxa"/>
            <w:gridSpan w:val="2"/>
            <w:tcBorders>
              <w:top w:val="single" w:color="000000" w:sz="6" w:space="0"/>
              <w:left w:val="single" w:color="000000" w:sz="6" w:space="0"/>
              <w:bottom w:val="single" w:color="000000" w:sz="6" w:space="0"/>
              <w:right w:val="single" w:color="000000" w:sz="6" w:space="0"/>
            </w:tcBorders>
          </w:tcPr>
          <w:p>
            <w:pPr>
              <w:pStyle w:val="10"/>
              <w:spacing w:before="1"/>
              <w:rPr>
                <w:rFonts w:ascii="黑体"/>
                <w:sz w:val="14"/>
              </w:rPr>
            </w:pPr>
          </w:p>
          <w:p>
            <w:pPr>
              <w:pStyle w:val="10"/>
              <w:ind w:left="170"/>
              <w:rPr>
                <w:sz w:val="21"/>
              </w:rPr>
            </w:pPr>
            <w:r>
              <w:rPr>
                <w:sz w:val="21"/>
              </w:rPr>
              <w:t>学历</w:t>
            </w:r>
          </w:p>
        </w:tc>
        <w:tc>
          <w:tcPr>
            <w:tcW w:w="1263" w:type="dxa"/>
            <w:gridSpan w:val="3"/>
            <w:tcBorders>
              <w:top w:val="single" w:color="000000" w:sz="6" w:space="0"/>
              <w:left w:val="single" w:color="000000" w:sz="6" w:space="0"/>
              <w:bottom w:val="single" w:color="000000" w:sz="6" w:space="0"/>
              <w:right w:val="single" w:color="000000" w:sz="6" w:space="0"/>
            </w:tcBorders>
          </w:tcPr>
          <w:p>
            <w:pPr>
              <w:pStyle w:val="10"/>
              <w:spacing w:before="1"/>
              <w:rPr>
                <w:rFonts w:ascii="黑体"/>
                <w:sz w:val="14"/>
              </w:rPr>
            </w:pPr>
          </w:p>
          <w:p>
            <w:pPr>
              <w:pStyle w:val="10"/>
              <w:ind w:left="422"/>
              <w:rPr>
                <w:sz w:val="21"/>
              </w:rPr>
            </w:pPr>
            <w:r>
              <w:rPr>
                <w:sz w:val="21"/>
              </w:rPr>
              <w:t>学位</w:t>
            </w:r>
          </w:p>
        </w:tc>
        <w:tc>
          <w:tcPr>
            <w:tcW w:w="1131" w:type="dxa"/>
            <w:tcBorders>
              <w:top w:val="single" w:color="000000" w:sz="6" w:space="0"/>
              <w:left w:val="single" w:color="000000" w:sz="6" w:space="0"/>
              <w:bottom w:val="single" w:color="000000" w:sz="6" w:space="0"/>
              <w:right w:val="single" w:color="000000" w:sz="6" w:space="0"/>
            </w:tcBorders>
          </w:tcPr>
          <w:p>
            <w:pPr>
              <w:pStyle w:val="10"/>
              <w:spacing w:before="1"/>
              <w:rPr>
                <w:rFonts w:ascii="黑体"/>
                <w:sz w:val="14"/>
              </w:rPr>
            </w:pPr>
          </w:p>
          <w:p>
            <w:pPr>
              <w:pStyle w:val="10"/>
              <w:ind w:left="107"/>
              <w:rPr>
                <w:sz w:val="21"/>
              </w:rPr>
            </w:pPr>
            <w:r>
              <w:rPr>
                <w:sz w:val="21"/>
              </w:rPr>
              <w:t>工作单位</w:t>
            </w:r>
          </w:p>
        </w:tc>
        <w:tc>
          <w:tcPr>
            <w:tcW w:w="1136" w:type="dxa"/>
            <w:gridSpan w:val="2"/>
            <w:tcBorders>
              <w:top w:val="single" w:color="000000" w:sz="6" w:space="0"/>
              <w:left w:val="single" w:color="000000" w:sz="6" w:space="0"/>
              <w:bottom w:val="single" w:color="000000" w:sz="6" w:space="0"/>
              <w:right w:val="single" w:color="000000" w:sz="4" w:space="0"/>
            </w:tcBorders>
          </w:tcPr>
          <w:p>
            <w:pPr>
              <w:pStyle w:val="10"/>
              <w:spacing w:before="1"/>
              <w:rPr>
                <w:rFonts w:ascii="黑体"/>
                <w:sz w:val="14"/>
              </w:rPr>
            </w:pPr>
          </w:p>
          <w:p>
            <w:pPr>
              <w:pStyle w:val="10"/>
              <w:ind w:left="111"/>
              <w:rPr>
                <w:sz w:val="21"/>
              </w:rPr>
            </w:pPr>
            <w:r>
              <w:rPr>
                <w:sz w:val="21"/>
              </w:rPr>
              <w:t>本人签字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right w:val="single" w:color="000000" w:sz="6" w:space="0"/>
            </w:tcBorders>
          </w:tcPr>
          <w:p>
            <w:pPr>
              <w:pStyle w:val="10"/>
              <w:rPr>
                <w:rFonts w:ascii="Times New Roman"/>
                <w:sz w:val="20"/>
              </w:rPr>
            </w:pPr>
          </w:p>
        </w:tc>
        <w:tc>
          <w:tcPr>
            <w:tcW w:w="768" w:type="dxa"/>
            <w:tcBorders>
              <w:top w:val="single" w:color="000000" w:sz="6" w:space="0"/>
              <w:left w:val="single" w:color="000000" w:sz="6" w:space="0"/>
              <w:right w:val="single" w:color="000000" w:sz="6" w:space="0"/>
            </w:tcBorders>
          </w:tcPr>
          <w:p>
            <w:pPr>
              <w:pStyle w:val="10"/>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1045" w:type="dxa"/>
            <w:gridSpan w:val="2"/>
            <w:tcBorders>
              <w:top w:val="single" w:color="000000" w:sz="6" w:space="0"/>
              <w:left w:val="single" w:color="000000" w:sz="4" w:space="0"/>
              <w:bottom w:val="single" w:color="000000" w:sz="6" w:space="0"/>
              <w:right w:val="single" w:color="000000" w:sz="4" w:space="0"/>
            </w:tcBorders>
          </w:tcPr>
          <w:p>
            <w:pPr>
              <w:pStyle w:val="10"/>
              <w:spacing w:before="168"/>
              <w:ind w:left="110"/>
              <w:rPr>
                <w:sz w:val="21"/>
              </w:rPr>
            </w:pPr>
            <w:r>
              <w:rPr>
                <w:sz w:val="21"/>
              </w:rPr>
              <w:t>预期成果</w:t>
            </w:r>
          </w:p>
        </w:tc>
        <w:tc>
          <w:tcPr>
            <w:tcW w:w="528" w:type="dxa"/>
            <w:tcBorders>
              <w:left w:val="single" w:color="000000" w:sz="4" w:space="0"/>
            </w:tcBorders>
          </w:tcPr>
          <w:p>
            <w:pPr>
              <w:pStyle w:val="10"/>
              <w:rPr>
                <w:rFonts w:ascii="Times New Roman"/>
                <w:sz w:val="20"/>
              </w:rPr>
            </w:pPr>
          </w:p>
        </w:tc>
        <w:tc>
          <w:tcPr>
            <w:tcW w:w="768" w:type="dxa"/>
            <w:tcBorders>
              <w:right w:val="single" w:color="000000" w:sz="4" w:space="0"/>
            </w:tcBorders>
          </w:tcPr>
          <w:p>
            <w:pPr>
              <w:pStyle w:val="10"/>
              <w:rPr>
                <w:rFonts w:ascii="Times New Roman"/>
                <w:sz w:val="20"/>
              </w:rPr>
            </w:pPr>
          </w:p>
        </w:tc>
        <w:tc>
          <w:tcPr>
            <w:tcW w:w="4977" w:type="dxa"/>
            <w:gridSpan w:val="14"/>
            <w:tcBorders>
              <w:top w:val="single" w:color="000000" w:sz="6" w:space="0"/>
              <w:left w:val="single" w:color="000000" w:sz="4" w:space="0"/>
              <w:bottom w:val="single" w:color="000000" w:sz="6" w:space="0"/>
              <w:right w:val="single" w:color="000000" w:sz="6" w:space="0"/>
            </w:tcBorders>
          </w:tcPr>
          <w:p>
            <w:pPr>
              <w:pStyle w:val="10"/>
              <w:spacing w:before="168"/>
              <w:ind w:left="109"/>
              <w:rPr>
                <w:sz w:val="21"/>
              </w:rPr>
            </w:pPr>
            <w:r>
              <w:rPr>
                <w:rFonts w:ascii="Times New Roman" w:eastAsia="Times New Roman"/>
                <w:spacing w:val="-5"/>
                <w:sz w:val="21"/>
              </w:rPr>
              <w:t>A.</w:t>
            </w:r>
            <w:r>
              <w:rPr>
                <w:spacing w:val="-25"/>
                <w:sz w:val="21"/>
              </w:rPr>
              <w:t xml:space="preserve">专著 </w:t>
            </w:r>
            <w:r>
              <w:rPr>
                <w:rFonts w:ascii="Times New Roman" w:eastAsia="Times New Roman"/>
                <w:spacing w:val="-5"/>
                <w:sz w:val="21"/>
              </w:rPr>
              <w:t>B.</w:t>
            </w:r>
            <w:r>
              <w:rPr>
                <w:spacing w:val="-25"/>
                <w:sz w:val="21"/>
              </w:rPr>
              <w:t xml:space="preserve">译著 </w:t>
            </w:r>
            <w:r>
              <w:rPr>
                <w:rFonts w:ascii="Times New Roman" w:eastAsia="Times New Roman"/>
                <w:spacing w:val="-5"/>
                <w:sz w:val="21"/>
              </w:rPr>
              <w:t>C.</w:t>
            </w:r>
            <w:r>
              <w:rPr>
                <w:spacing w:val="-21"/>
                <w:sz w:val="21"/>
              </w:rPr>
              <w:t xml:space="preserve">论文集 </w:t>
            </w:r>
            <w:r>
              <w:rPr>
                <w:rFonts w:ascii="Times New Roman" w:eastAsia="Times New Roman"/>
                <w:spacing w:val="-4"/>
                <w:sz w:val="21"/>
              </w:rPr>
              <w:t>D.</w:t>
            </w:r>
            <w:r>
              <w:rPr>
                <w:spacing w:val="-19"/>
                <w:sz w:val="21"/>
              </w:rPr>
              <w:t xml:space="preserve">研究报告 </w:t>
            </w:r>
            <w:r>
              <w:rPr>
                <w:rFonts w:ascii="Times New Roman" w:eastAsia="Times New Roman"/>
                <w:spacing w:val="-5"/>
                <w:sz w:val="21"/>
              </w:rPr>
              <w:t>E.</w:t>
            </w:r>
            <w:r>
              <w:rPr>
                <w:spacing w:val="-21"/>
                <w:sz w:val="21"/>
              </w:rPr>
              <w:t xml:space="preserve">工具书 </w:t>
            </w:r>
            <w:r>
              <w:rPr>
                <w:rFonts w:ascii="Times New Roman" w:eastAsia="Times New Roman"/>
                <w:sz w:val="21"/>
              </w:rPr>
              <w:t xml:space="preserve">F </w:t>
            </w:r>
            <w:r>
              <w:rPr>
                <w:spacing w:val="-8"/>
                <w:sz w:val="21"/>
              </w:rPr>
              <w:t>其他</w:t>
            </w:r>
          </w:p>
        </w:tc>
        <w:tc>
          <w:tcPr>
            <w:tcW w:w="2382" w:type="dxa"/>
            <w:gridSpan w:val="3"/>
            <w:tcBorders>
              <w:top w:val="single" w:color="000000" w:sz="6" w:space="0"/>
              <w:left w:val="single" w:color="000000" w:sz="6" w:space="0"/>
              <w:bottom w:val="single" w:color="000000" w:sz="6" w:space="0"/>
              <w:right w:val="single" w:color="000000" w:sz="6" w:space="0"/>
            </w:tcBorders>
          </w:tcPr>
          <w:p>
            <w:pPr>
              <w:pStyle w:val="10"/>
              <w:spacing w:before="168"/>
              <w:ind w:left="108"/>
              <w:rPr>
                <w:sz w:val="21"/>
              </w:rPr>
            </w:pPr>
            <w:r>
              <w:rPr>
                <w:sz w:val="21"/>
              </w:rPr>
              <w:t>字数（千字）</w:t>
            </w:r>
          </w:p>
        </w:tc>
        <w:tc>
          <w:tcPr>
            <w:tcW w:w="489" w:type="dxa"/>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3422" w:type="dxa"/>
            <w:gridSpan w:val="6"/>
            <w:tcBorders>
              <w:left w:val="single" w:color="000000" w:sz="4" w:space="0"/>
              <w:bottom w:val="single" w:color="000000" w:sz="6" w:space="0"/>
              <w:right w:val="single" w:color="000000" w:sz="6" w:space="0"/>
            </w:tcBorders>
          </w:tcPr>
          <w:p>
            <w:pPr>
              <w:pStyle w:val="10"/>
              <w:spacing w:before="173"/>
              <w:ind w:left="110"/>
              <w:rPr>
                <w:sz w:val="21"/>
              </w:rPr>
            </w:pPr>
            <w:r>
              <w:rPr>
                <w:sz w:val="21"/>
              </w:rPr>
              <w:t>申请经费（单位：万元）</w:t>
            </w:r>
          </w:p>
        </w:tc>
        <w:tc>
          <w:tcPr>
            <w:tcW w:w="1651" w:type="dxa"/>
            <w:gridSpan w:val="6"/>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586" w:type="dxa"/>
            <w:gridSpan w:val="4"/>
            <w:tcBorders>
              <w:top w:val="single" w:color="000000" w:sz="6" w:space="0"/>
              <w:left w:val="single" w:color="000000" w:sz="6" w:space="0"/>
              <w:bottom w:val="single" w:color="000000" w:sz="6" w:space="0"/>
              <w:right w:val="single" w:color="000000" w:sz="6" w:space="0"/>
            </w:tcBorders>
          </w:tcPr>
          <w:p>
            <w:pPr>
              <w:pStyle w:val="10"/>
              <w:spacing w:before="173"/>
              <w:ind w:left="107"/>
              <w:rPr>
                <w:sz w:val="21"/>
              </w:rPr>
            </w:pPr>
            <w:r>
              <w:rPr>
                <w:sz w:val="21"/>
              </w:rPr>
              <w:t>计划完成时间</w:t>
            </w:r>
          </w:p>
        </w:tc>
        <w:tc>
          <w:tcPr>
            <w:tcW w:w="3530" w:type="dxa"/>
            <w:gridSpan w:val="6"/>
            <w:tcBorders>
              <w:top w:val="single" w:color="000000" w:sz="6" w:space="0"/>
              <w:left w:val="single" w:color="000000" w:sz="6" w:space="0"/>
              <w:bottom w:val="single" w:color="000000" w:sz="6" w:space="0"/>
              <w:righ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1045" w:type="dxa"/>
            <w:gridSpan w:val="2"/>
            <w:tcBorders>
              <w:top w:val="single" w:color="000000" w:sz="6" w:space="0"/>
              <w:left w:val="single" w:color="000000" w:sz="4" w:space="0"/>
              <w:bottom w:val="single" w:color="000000" w:sz="4" w:space="0"/>
              <w:right w:val="single" w:color="000000" w:sz="4" w:space="0"/>
            </w:tcBorders>
          </w:tcPr>
          <w:p>
            <w:pPr>
              <w:pStyle w:val="10"/>
              <w:spacing w:before="171"/>
              <w:ind w:left="110"/>
              <w:rPr>
                <w:sz w:val="21"/>
              </w:rPr>
            </w:pPr>
            <w:r>
              <w:rPr>
                <w:sz w:val="21"/>
              </w:rPr>
              <w:t>单位名称</w:t>
            </w:r>
          </w:p>
        </w:tc>
        <w:tc>
          <w:tcPr>
            <w:tcW w:w="2377" w:type="dxa"/>
            <w:gridSpan w:val="4"/>
            <w:tcBorders>
              <w:top w:val="single" w:color="000000" w:sz="6" w:space="0"/>
              <w:left w:val="single" w:color="000000" w:sz="4" w:space="0"/>
              <w:bottom w:val="single" w:color="000000" w:sz="4" w:space="0"/>
              <w:right w:val="single" w:color="000000" w:sz="6" w:space="0"/>
            </w:tcBorders>
          </w:tcPr>
          <w:p>
            <w:pPr>
              <w:pStyle w:val="10"/>
              <w:rPr>
                <w:rFonts w:ascii="Times New Roman"/>
                <w:sz w:val="20"/>
              </w:rPr>
            </w:pPr>
          </w:p>
        </w:tc>
        <w:tc>
          <w:tcPr>
            <w:tcW w:w="847" w:type="dxa"/>
            <w:gridSpan w:val="3"/>
            <w:tcBorders>
              <w:top w:val="single" w:color="000000" w:sz="6" w:space="0"/>
              <w:left w:val="single" w:color="000000" w:sz="6" w:space="0"/>
              <w:bottom w:val="single" w:color="000000" w:sz="4" w:space="0"/>
              <w:right w:val="single" w:color="000000" w:sz="4" w:space="0"/>
            </w:tcBorders>
          </w:tcPr>
          <w:p>
            <w:pPr>
              <w:pStyle w:val="10"/>
              <w:spacing w:before="171"/>
              <w:ind w:left="106"/>
              <w:rPr>
                <w:sz w:val="21"/>
              </w:rPr>
            </w:pPr>
            <w:r>
              <w:rPr>
                <w:sz w:val="21"/>
              </w:rPr>
              <w:t>开户行</w:t>
            </w:r>
          </w:p>
        </w:tc>
        <w:tc>
          <w:tcPr>
            <w:tcW w:w="2390" w:type="dxa"/>
            <w:gridSpan w:val="7"/>
            <w:tcBorders>
              <w:top w:val="single" w:color="000000" w:sz="6" w:space="0"/>
              <w:left w:val="single" w:color="000000" w:sz="4" w:space="0"/>
              <w:bottom w:val="single" w:color="000000" w:sz="4" w:space="0"/>
              <w:right w:val="single" w:color="000000" w:sz="6" w:space="0"/>
            </w:tcBorders>
          </w:tcPr>
          <w:p>
            <w:pPr>
              <w:pStyle w:val="10"/>
              <w:rPr>
                <w:rFonts w:ascii="Times New Roman"/>
                <w:sz w:val="20"/>
              </w:rPr>
            </w:pPr>
          </w:p>
        </w:tc>
        <w:tc>
          <w:tcPr>
            <w:tcW w:w="1263" w:type="dxa"/>
            <w:gridSpan w:val="3"/>
            <w:tcBorders>
              <w:top w:val="single" w:color="000000" w:sz="6" w:space="0"/>
              <w:left w:val="single" w:color="000000" w:sz="6" w:space="0"/>
              <w:bottom w:val="single" w:color="000000" w:sz="4" w:space="0"/>
              <w:right w:val="single" w:color="000000" w:sz="4" w:space="0"/>
            </w:tcBorders>
          </w:tcPr>
          <w:p>
            <w:pPr>
              <w:pStyle w:val="10"/>
              <w:spacing w:before="171"/>
              <w:ind w:left="424"/>
              <w:rPr>
                <w:sz w:val="21"/>
              </w:rPr>
            </w:pPr>
            <w:r>
              <w:rPr>
                <w:sz w:val="21"/>
              </w:rPr>
              <w:t>账号</w:t>
            </w:r>
          </w:p>
        </w:tc>
        <w:tc>
          <w:tcPr>
            <w:tcW w:w="2267" w:type="dxa"/>
            <w:gridSpan w:val="3"/>
            <w:tcBorders>
              <w:top w:val="single" w:color="000000" w:sz="6" w:space="0"/>
              <w:left w:val="single" w:color="000000" w:sz="4" w:space="0"/>
              <w:bottom w:val="single" w:color="000000" w:sz="4" w:space="0"/>
              <w:right w:val="single" w:color="000000" w:sz="4" w:space="0"/>
            </w:tcBorders>
          </w:tcPr>
          <w:p>
            <w:pPr>
              <w:pStyle w:val="10"/>
              <w:rPr>
                <w:rFonts w:ascii="Times New Roman"/>
                <w:sz w:val="20"/>
              </w:rPr>
            </w:pPr>
          </w:p>
        </w:tc>
      </w:tr>
    </w:tbl>
    <w:p>
      <w:pPr>
        <w:spacing w:after="0"/>
        <w:rPr>
          <w:rFonts w:ascii="Times New Roman"/>
          <w:sz w:val="20"/>
        </w:rPr>
        <w:sectPr>
          <w:pgSz w:w="11910" w:h="16840"/>
          <w:pgMar w:top="1420" w:right="720" w:bottom="1480" w:left="760" w:header="0" w:footer="1295" w:gutter="0"/>
          <w:cols w:space="720" w:num="1"/>
        </w:sectPr>
      </w:pPr>
    </w:p>
    <w:p>
      <w:pPr>
        <w:pStyle w:val="4"/>
        <w:spacing w:before="27"/>
        <w:ind w:left="829"/>
        <w:rPr>
          <w:rFonts w:hint="eastAsia" w:ascii="黑体" w:eastAsia="黑体"/>
        </w:rPr>
      </w:pPr>
      <w:r>
        <w:pict>
          <v:shape id="_x0000_s1031" o:spid="_x0000_s1031" style="position:absolute;left:0pt;margin-left:63.5pt;margin-top:99.25pt;height:608.4pt;width:474.2pt;mso-position-horizontal-relative:page;mso-position-vertical-relative:page;z-index:-251653120;mso-width-relative:page;mso-height-relative:page;" fillcolor="#000000" filled="t" stroked="f" coordorigin="1270,1985" coordsize="9484,12168" path="m10735,14133l1289,14133,1289,2005,1270,2005,1270,14133,1270,14152,1289,14152,10735,14152,10735,14133xm10735,1985l1289,1985,1270,1985,1270,2004,1289,2004,10735,2004,10735,1985xm10754,2005l10735,2005,10735,14133,10735,14152,10754,14152,10754,14133,10754,2005xm10754,1985l10735,1985,10735,2004,10754,2004,10754,1985xe">
            <v:path arrowok="t"/>
            <v:fill on="t" focussize="0,0"/>
            <v:stroke on="f"/>
            <v:imagedata o:title=""/>
            <o:lock v:ext="edit"/>
          </v:shape>
        </w:pict>
      </w:r>
      <w:r>
        <w:rPr>
          <w:rFonts w:hint="eastAsia" w:ascii="黑体" w:eastAsia="黑体"/>
        </w:rPr>
        <w:t>二、课题论证</w:t>
      </w:r>
    </w:p>
    <w:p>
      <w:pPr>
        <w:spacing w:before="152" w:line="278" w:lineRule="auto"/>
        <w:ind w:left="625" w:right="545" w:firstLine="0"/>
        <w:jc w:val="both"/>
        <w:rPr>
          <w:sz w:val="21"/>
        </w:rPr>
      </w:pPr>
      <w:r>
        <w:rPr>
          <w:sz w:val="21"/>
        </w:rPr>
        <w:t>（</w:t>
      </w:r>
      <w:r>
        <w:rPr>
          <w:spacing w:val="-4"/>
          <w:sz w:val="21"/>
        </w:rPr>
        <w:t>论证内容主要包括：</w:t>
      </w:r>
      <w:r>
        <w:rPr>
          <w:rFonts w:ascii="Times New Roman" w:eastAsia="Times New Roman"/>
          <w:spacing w:val="-9"/>
          <w:sz w:val="21"/>
        </w:rPr>
        <w:t>1.</w:t>
      </w:r>
      <w:r>
        <w:rPr>
          <w:spacing w:val="-8"/>
          <w:sz w:val="21"/>
        </w:rPr>
        <w:t>选题依据，即本课题国内外研究现状述评及研究意义；</w:t>
      </w:r>
      <w:r>
        <w:rPr>
          <w:rFonts w:ascii="Times New Roman" w:eastAsia="Times New Roman"/>
          <w:spacing w:val="-8"/>
          <w:sz w:val="21"/>
        </w:rPr>
        <w:t>2.</w:t>
      </w:r>
      <w:r>
        <w:rPr>
          <w:spacing w:val="-7"/>
          <w:sz w:val="21"/>
        </w:rPr>
        <w:t>研究内容，包括研究</w:t>
      </w:r>
      <w:r>
        <w:rPr>
          <w:spacing w:val="-9"/>
          <w:sz w:val="21"/>
        </w:rPr>
        <w:t>对象、总体框架、重点难点、主要目标；</w:t>
      </w:r>
      <w:r>
        <w:rPr>
          <w:rFonts w:ascii="Times New Roman" w:eastAsia="Times New Roman"/>
          <w:spacing w:val="-7"/>
          <w:sz w:val="21"/>
        </w:rPr>
        <w:t>3.</w:t>
      </w:r>
      <w:r>
        <w:rPr>
          <w:spacing w:val="-4"/>
          <w:sz w:val="21"/>
        </w:rPr>
        <w:t>基本思路和研究方法；</w:t>
      </w:r>
      <w:r>
        <w:rPr>
          <w:rFonts w:ascii="Times New Roman" w:eastAsia="Times New Roman"/>
          <w:spacing w:val="-7"/>
          <w:sz w:val="21"/>
        </w:rPr>
        <w:t>4.</w:t>
      </w:r>
      <w:r>
        <w:rPr>
          <w:spacing w:val="-5"/>
          <w:sz w:val="21"/>
        </w:rPr>
        <w:t>研究基础，包括前期相关研究成果</w:t>
      </w:r>
      <w:r>
        <w:rPr>
          <w:spacing w:val="-4"/>
          <w:sz w:val="21"/>
        </w:rPr>
        <w:t>和主要参考文献等；</w:t>
      </w:r>
      <w:r>
        <w:rPr>
          <w:rFonts w:ascii="Times New Roman" w:eastAsia="Times New Roman"/>
          <w:sz w:val="21"/>
        </w:rPr>
        <w:t>5.</w:t>
      </w:r>
      <w:r>
        <w:rPr>
          <w:spacing w:val="-3"/>
          <w:sz w:val="21"/>
        </w:rPr>
        <w:t>创新之处；</w:t>
      </w:r>
      <w:r>
        <w:rPr>
          <w:rFonts w:ascii="Times New Roman" w:eastAsia="Times New Roman"/>
          <w:sz w:val="21"/>
        </w:rPr>
        <w:t>6.</w:t>
      </w:r>
      <w:r>
        <w:rPr>
          <w:spacing w:val="-3"/>
          <w:sz w:val="21"/>
        </w:rPr>
        <w:t>预期成果等</w:t>
      </w:r>
      <w:r>
        <w:rPr>
          <w:sz w:val="21"/>
        </w:rPr>
        <w:t>）</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5"/>
        <w:rPr>
          <w:sz w:val="29"/>
        </w:rPr>
      </w:pPr>
    </w:p>
    <w:p>
      <w:pPr>
        <w:spacing w:before="72" w:line="278" w:lineRule="auto"/>
        <w:ind w:left="829" w:right="768" w:firstLine="211"/>
        <w:jc w:val="left"/>
        <w:rPr>
          <w:sz w:val="21"/>
        </w:rPr>
      </w:pPr>
      <w:r>
        <w:rPr>
          <w:sz w:val="21"/>
        </w:rPr>
        <w:t>注：前期相关研究成果中与本课题研究无关的成果不必填写；课题负责人和主要成员的成果应分开填写。</w:t>
      </w:r>
    </w:p>
    <w:p>
      <w:pPr>
        <w:spacing w:after="0" w:line="278" w:lineRule="auto"/>
        <w:jc w:val="left"/>
        <w:rPr>
          <w:sz w:val="21"/>
        </w:rPr>
        <w:sectPr>
          <w:pgSz w:w="11910" w:h="16840"/>
          <w:pgMar w:top="1420" w:right="720" w:bottom="1480" w:left="760" w:header="0" w:footer="1295" w:gutter="0"/>
          <w:cols w:space="720" w:num="1"/>
        </w:sectPr>
      </w:pPr>
    </w:p>
    <w:p>
      <w:pPr>
        <w:pStyle w:val="4"/>
        <w:spacing w:before="27"/>
        <w:ind w:left="829"/>
        <w:rPr>
          <w:rFonts w:hint="eastAsia" w:ascii="黑体" w:eastAsia="黑体"/>
        </w:rPr>
      </w:pPr>
      <w:r>
        <w:pict>
          <v:shape id="_x0000_s1032" o:spid="_x0000_s1032" style="position:absolute;left:0pt;margin-left:65.75pt;margin-top:99.25pt;height:639.6pt;width:469.65pt;mso-position-horizontal-relative:page;mso-position-vertical-relative:page;z-index:-251652096;mso-width-relative:page;mso-height-relative:page;" fillcolor="#000000" filled="t" stroked="f" coordorigin="1316,1985" coordsize="9393,12792" path="m1335,2005l1316,2005,1316,14757,1335,14757,1335,2005xm10689,14757l1335,14757,1316,14757,1316,14776,1335,14776,10689,14776,10689,14757xm10689,1985l1335,1985,1316,1985,1316,2004,1335,2004,10689,2004,10689,1985xm10708,14757l10689,14757,10689,14776,10708,14776,10708,14757xm10708,2005l10689,2005,10689,14757,10708,14757,10708,2005xm10708,1985l10689,1985,10689,2004,10708,2004,10708,1985xe">
            <v:path arrowok="t"/>
            <v:fill on="t" focussize="0,0"/>
            <v:stroke on="f"/>
            <v:imagedata o:title=""/>
            <o:lock v:ext="edit"/>
          </v:shape>
        </w:pict>
      </w:r>
      <w:r>
        <w:rPr>
          <w:rFonts w:hint="eastAsia" w:ascii="黑体" w:eastAsia="黑体"/>
        </w:rPr>
        <w:t>三、完成课题研究任务的条件和保障</w:t>
      </w:r>
    </w:p>
    <w:p>
      <w:pPr>
        <w:spacing w:before="130"/>
        <w:ind w:left="670" w:right="0" w:firstLine="0"/>
        <w:jc w:val="left"/>
        <w:rPr>
          <w:sz w:val="21"/>
        </w:rPr>
      </w:pPr>
      <w:r>
        <w:rPr>
          <w:sz w:val="21"/>
        </w:rPr>
        <w:t>（内容主要包括：完成本课题研究的团队结构、研究时间、资料设备、学校支持条件等。）</w:t>
      </w:r>
    </w:p>
    <w:p>
      <w:pPr>
        <w:spacing w:after="0"/>
        <w:jc w:val="left"/>
        <w:rPr>
          <w:sz w:val="21"/>
        </w:rPr>
        <w:sectPr>
          <w:pgSz w:w="11910" w:h="16840"/>
          <w:pgMar w:top="1420" w:right="720" w:bottom="1480" w:left="760" w:header="0" w:footer="1295" w:gutter="0"/>
          <w:cols w:space="720" w:num="1"/>
        </w:sectPr>
      </w:pPr>
    </w:p>
    <w:p>
      <w:pPr>
        <w:pStyle w:val="4"/>
        <w:spacing w:before="27"/>
        <w:ind w:left="829"/>
        <w:rPr>
          <w:rFonts w:hint="eastAsia" w:ascii="黑体" w:eastAsia="黑体"/>
        </w:rPr>
      </w:pPr>
      <w:r>
        <w:rPr>
          <w:rFonts w:hint="eastAsia" w:ascii="黑体" w:eastAsia="黑体"/>
        </w:rPr>
        <w:t>四、经费预算</w:t>
      </w:r>
    </w:p>
    <w:p>
      <w:pPr>
        <w:pStyle w:val="4"/>
        <w:spacing w:before="7"/>
        <w:rPr>
          <w:rFonts w:ascii="黑体"/>
          <w:sz w:val="8"/>
        </w:rPr>
      </w:pPr>
    </w:p>
    <w:tbl>
      <w:tblPr>
        <w:tblStyle w:val="6"/>
        <w:tblW w:w="0" w:type="auto"/>
        <w:tblInd w:w="5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6"/>
        <w:gridCol w:w="1990"/>
        <w:gridCol w:w="1800"/>
        <w:gridCol w:w="927"/>
        <w:gridCol w:w="1440"/>
        <w:gridCol w:w="536"/>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936" w:type="dxa"/>
            <w:tcBorders>
              <w:bottom w:val="single" w:color="000000" w:sz="6" w:space="0"/>
              <w:right w:val="single" w:color="000000" w:sz="6" w:space="0"/>
            </w:tcBorders>
          </w:tcPr>
          <w:p>
            <w:pPr>
              <w:pStyle w:val="10"/>
              <w:spacing w:before="171"/>
              <w:ind w:left="237" w:right="221"/>
              <w:jc w:val="center"/>
              <w:rPr>
                <w:sz w:val="21"/>
              </w:rPr>
            </w:pPr>
            <w:r>
              <w:rPr>
                <w:sz w:val="21"/>
              </w:rPr>
              <w:t>序号</w:t>
            </w:r>
          </w:p>
        </w:tc>
        <w:tc>
          <w:tcPr>
            <w:tcW w:w="1990" w:type="dxa"/>
            <w:tcBorders>
              <w:left w:val="single" w:color="000000" w:sz="6" w:space="0"/>
              <w:bottom w:val="single" w:color="000000" w:sz="6" w:space="0"/>
              <w:right w:val="single" w:color="000000" w:sz="6" w:space="0"/>
            </w:tcBorders>
          </w:tcPr>
          <w:p>
            <w:pPr>
              <w:pStyle w:val="10"/>
              <w:spacing w:before="171"/>
              <w:ind w:left="364"/>
              <w:rPr>
                <w:sz w:val="21"/>
              </w:rPr>
            </w:pPr>
            <w:r>
              <w:rPr>
                <w:sz w:val="21"/>
              </w:rPr>
              <w:t>经费开支科目</w:t>
            </w:r>
          </w:p>
        </w:tc>
        <w:tc>
          <w:tcPr>
            <w:tcW w:w="1800" w:type="dxa"/>
            <w:tcBorders>
              <w:left w:val="single" w:color="000000" w:sz="6" w:space="0"/>
              <w:bottom w:val="single" w:color="000000" w:sz="6" w:space="0"/>
              <w:right w:val="single" w:color="000000" w:sz="6" w:space="0"/>
            </w:tcBorders>
          </w:tcPr>
          <w:p>
            <w:pPr>
              <w:pStyle w:val="10"/>
              <w:spacing w:before="171"/>
              <w:ind w:left="376"/>
              <w:rPr>
                <w:sz w:val="21"/>
              </w:rPr>
            </w:pPr>
            <w:r>
              <w:rPr>
                <w:sz w:val="21"/>
              </w:rPr>
              <w:t>金额（元）</w:t>
            </w:r>
          </w:p>
        </w:tc>
        <w:tc>
          <w:tcPr>
            <w:tcW w:w="927" w:type="dxa"/>
            <w:tcBorders>
              <w:left w:val="single" w:color="000000" w:sz="6" w:space="0"/>
              <w:bottom w:val="single" w:color="000000" w:sz="6" w:space="0"/>
              <w:right w:val="single" w:color="000000" w:sz="6" w:space="0"/>
            </w:tcBorders>
          </w:tcPr>
          <w:p>
            <w:pPr>
              <w:pStyle w:val="10"/>
              <w:spacing w:before="171"/>
              <w:ind w:left="235" w:right="216"/>
              <w:jc w:val="center"/>
              <w:rPr>
                <w:sz w:val="21"/>
              </w:rPr>
            </w:pPr>
            <w:r>
              <w:rPr>
                <w:sz w:val="21"/>
              </w:rPr>
              <w:t>序号</w:t>
            </w:r>
          </w:p>
        </w:tc>
        <w:tc>
          <w:tcPr>
            <w:tcW w:w="1976" w:type="dxa"/>
            <w:gridSpan w:val="2"/>
            <w:tcBorders>
              <w:left w:val="single" w:color="000000" w:sz="6" w:space="0"/>
              <w:bottom w:val="single" w:color="000000" w:sz="6" w:space="0"/>
              <w:right w:val="single" w:color="000000" w:sz="6" w:space="0"/>
            </w:tcBorders>
          </w:tcPr>
          <w:p>
            <w:pPr>
              <w:pStyle w:val="10"/>
              <w:spacing w:before="171"/>
              <w:ind w:left="357"/>
              <w:rPr>
                <w:sz w:val="21"/>
              </w:rPr>
            </w:pPr>
            <w:r>
              <w:rPr>
                <w:sz w:val="21"/>
              </w:rPr>
              <w:t>经费开支科目</w:t>
            </w:r>
          </w:p>
        </w:tc>
        <w:tc>
          <w:tcPr>
            <w:tcW w:w="1863" w:type="dxa"/>
            <w:tcBorders>
              <w:left w:val="single" w:color="000000" w:sz="6" w:space="0"/>
              <w:bottom w:val="single" w:color="000000" w:sz="6" w:space="0"/>
              <w:right w:val="single" w:color="000000" w:sz="4" w:space="0"/>
            </w:tcBorders>
          </w:tcPr>
          <w:p>
            <w:pPr>
              <w:pStyle w:val="10"/>
              <w:spacing w:before="171"/>
              <w:ind w:left="407"/>
              <w:rPr>
                <w:sz w:val="21"/>
              </w:rPr>
            </w:pPr>
            <w:r>
              <w:rPr>
                <w:sz w:val="21"/>
              </w:rPr>
              <w:t>金额（元）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36" w:type="dxa"/>
            <w:tcBorders>
              <w:top w:val="single" w:color="000000" w:sz="6" w:space="0"/>
              <w:bottom w:val="single" w:color="000000" w:sz="6" w:space="0"/>
              <w:right w:val="single" w:color="000000" w:sz="6" w:space="0"/>
            </w:tcBorders>
          </w:tcPr>
          <w:p>
            <w:pPr>
              <w:pStyle w:val="10"/>
              <w:spacing w:before="39"/>
              <w:ind w:left="11"/>
              <w:jc w:val="center"/>
              <w:rPr>
                <w:rFonts w:ascii="Times New Roman"/>
                <w:b/>
                <w:sz w:val="21"/>
              </w:rPr>
            </w:pPr>
            <w:r>
              <w:rPr>
                <w:rFonts w:ascii="Times New Roman"/>
                <w:b/>
                <w:w w:val="100"/>
                <w:sz w:val="21"/>
              </w:rPr>
              <w:t>1</w:t>
            </w:r>
          </w:p>
        </w:tc>
        <w:tc>
          <w:tcPr>
            <w:tcW w:w="1990" w:type="dxa"/>
            <w:tcBorders>
              <w:top w:val="single" w:color="000000" w:sz="6" w:space="0"/>
              <w:left w:val="single" w:color="000000" w:sz="6" w:space="0"/>
              <w:bottom w:val="single" w:color="000000" w:sz="6" w:space="0"/>
              <w:right w:val="single" w:color="000000" w:sz="6" w:space="0"/>
            </w:tcBorders>
          </w:tcPr>
          <w:p>
            <w:pPr>
              <w:pStyle w:val="10"/>
              <w:spacing w:before="25"/>
              <w:ind w:left="107"/>
              <w:rPr>
                <w:sz w:val="21"/>
              </w:rPr>
            </w:pPr>
            <w:r>
              <w:rPr>
                <w:sz w:val="21"/>
              </w:rPr>
              <w:t>管理费</w:t>
            </w:r>
          </w:p>
        </w:tc>
        <w:tc>
          <w:tcPr>
            <w:tcW w:w="180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927" w:type="dxa"/>
            <w:tcBorders>
              <w:top w:val="single" w:color="000000" w:sz="6" w:space="0"/>
              <w:left w:val="single" w:color="000000" w:sz="6" w:space="0"/>
              <w:bottom w:val="single" w:color="000000" w:sz="6" w:space="0"/>
              <w:right w:val="single" w:color="000000" w:sz="6" w:space="0"/>
            </w:tcBorders>
          </w:tcPr>
          <w:p>
            <w:pPr>
              <w:pStyle w:val="10"/>
              <w:spacing w:before="39"/>
              <w:ind w:left="19"/>
              <w:jc w:val="center"/>
              <w:rPr>
                <w:rFonts w:ascii="Times New Roman"/>
                <w:b/>
                <w:sz w:val="21"/>
              </w:rPr>
            </w:pPr>
            <w:r>
              <w:rPr>
                <w:rFonts w:ascii="Times New Roman"/>
                <w:b/>
                <w:w w:val="100"/>
                <w:sz w:val="21"/>
              </w:rPr>
              <w:t>2</w:t>
            </w:r>
          </w:p>
        </w:tc>
        <w:tc>
          <w:tcPr>
            <w:tcW w:w="1976" w:type="dxa"/>
            <w:gridSpan w:val="2"/>
            <w:tcBorders>
              <w:top w:val="single" w:color="000000" w:sz="6" w:space="0"/>
              <w:left w:val="single" w:color="000000" w:sz="6" w:space="0"/>
              <w:bottom w:val="single" w:color="000000" w:sz="6" w:space="0"/>
              <w:right w:val="single" w:color="000000" w:sz="6" w:space="0"/>
            </w:tcBorders>
          </w:tcPr>
          <w:p>
            <w:pPr>
              <w:pStyle w:val="10"/>
              <w:spacing w:before="25"/>
              <w:ind w:left="110"/>
              <w:rPr>
                <w:sz w:val="21"/>
              </w:rPr>
            </w:pPr>
            <w:r>
              <w:rPr>
                <w:sz w:val="21"/>
              </w:rPr>
              <w:t>资料印刷费</w:t>
            </w:r>
          </w:p>
        </w:tc>
        <w:tc>
          <w:tcPr>
            <w:tcW w:w="1863" w:type="dxa"/>
            <w:tcBorders>
              <w:top w:val="single" w:color="000000" w:sz="6" w:space="0"/>
              <w:left w:val="single" w:color="000000" w:sz="6" w:space="0"/>
              <w:bottom w:val="single" w:color="000000" w:sz="6" w:space="0"/>
              <w:right w:val="single" w:color="000000" w:sz="4" w:space="0"/>
            </w:tcBorders>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936" w:type="dxa"/>
            <w:tcBorders>
              <w:top w:val="single" w:color="000000" w:sz="6" w:space="0"/>
              <w:bottom w:val="single" w:color="000000" w:sz="6" w:space="0"/>
              <w:right w:val="single" w:color="000000" w:sz="6" w:space="0"/>
            </w:tcBorders>
          </w:tcPr>
          <w:p>
            <w:pPr>
              <w:pStyle w:val="10"/>
              <w:spacing w:before="120"/>
              <w:ind w:left="11"/>
              <w:jc w:val="center"/>
              <w:rPr>
                <w:rFonts w:ascii="Times New Roman"/>
                <w:b/>
                <w:sz w:val="21"/>
              </w:rPr>
            </w:pPr>
            <w:r>
              <w:rPr>
                <w:rFonts w:ascii="Times New Roman"/>
                <w:b/>
                <w:w w:val="100"/>
                <w:sz w:val="21"/>
              </w:rPr>
              <w:t>3</w:t>
            </w:r>
          </w:p>
        </w:tc>
        <w:tc>
          <w:tcPr>
            <w:tcW w:w="1990" w:type="dxa"/>
            <w:tcBorders>
              <w:top w:val="single" w:color="000000" w:sz="6" w:space="0"/>
              <w:left w:val="single" w:color="000000" w:sz="6" w:space="0"/>
              <w:bottom w:val="single" w:color="000000" w:sz="6" w:space="0"/>
              <w:right w:val="single" w:color="000000" w:sz="6" w:space="0"/>
            </w:tcBorders>
          </w:tcPr>
          <w:p>
            <w:pPr>
              <w:pStyle w:val="10"/>
              <w:spacing w:before="106"/>
              <w:ind w:left="107"/>
              <w:rPr>
                <w:sz w:val="21"/>
              </w:rPr>
            </w:pPr>
            <w:r>
              <w:rPr>
                <w:sz w:val="21"/>
              </w:rPr>
              <w:t>会议差旅费</w:t>
            </w:r>
          </w:p>
        </w:tc>
        <w:tc>
          <w:tcPr>
            <w:tcW w:w="180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927" w:type="dxa"/>
            <w:tcBorders>
              <w:top w:val="single" w:color="000000" w:sz="6" w:space="0"/>
              <w:left w:val="single" w:color="000000" w:sz="6" w:space="0"/>
              <w:bottom w:val="single" w:color="000000" w:sz="6" w:space="0"/>
              <w:right w:val="single" w:color="000000" w:sz="6" w:space="0"/>
            </w:tcBorders>
          </w:tcPr>
          <w:p>
            <w:pPr>
              <w:pStyle w:val="10"/>
              <w:spacing w:before="120"/>
              <w:ind w:left="19"/>
              <w:jc w:val="center"/>
              <w:rPr>
                <w:rFonts w:ascii="Times New Roman"/>
                <w:b/>
                <w:sz w:val="21"/>
              </w:rPr>
            </w:pPr>
            <w:r>
              <w:rPr>
                <w:rFonts w:ascii="Times New Roman"/>
                <w:b/>
                <w:w w:val="100"/>
                <w:sz w:val="21"/>
              </w:rPr>
              <w:t>4</w:t>
            </w:r>
          </w:p>
        </w:tc>
        <w:tc>
          <w:tcPr>
            <w:tcW w:w="1976" w:type="dxa"/>
            <w:gridSpan w:val="2"/>
            <w:tcBorders>
              <w:top w:val="single" w:color="000000" w:sz="6" w:space="0"/>
              <w:left w:val="single" w:color="000000" w:sz="6" w:space="0"/>
              <w:bottom w:val="single" w:color="000000" w:sz="6" w:space="0"/>
              <w:right w:val="single" w:color="000000" w:sz="6" w:space="0"/>
            </w:tcBorders>
          </w:tcPr>
          <w:p>
            <w:pPr>
              <w:pStyle w:val="10"/>
              <w:spacing w:before="106"/>
              <w:ind w:left="110"/>
              <w:rPr>
                <w:sz w:val="21"/>
              </w:rPr>
            </w:pPr>
            <w:r>
              <w:rPr>
                <w:sz w:val="21"/>
              </w:rPr>
              <w:t>鉴定验收费</w:t>
            </w:r>
          </w:p>
        </w:tc>
        <w:tc>
          <w:tcPr>
            <w:tcW w:w="1863" w:type="dxa"/>
            <w:tcBorders>
              <w:top w:val="single" w:color="000000" w:sz="6" w:space="0"/>
              <w:left w:val="single" w:color="000000" w:sz="6" w:space="0"/>
              <w:bottom w:val="single" w:color="000000" w:sz="6" w:space="0"/>
              <w:right w:val="single" w:color="000000" w:sz="4" w:space="0"/>
            </w:tcBorders>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936" w:type="dxa"/>
            <w:tcBorders>
              <w:top w:val="single" w:color="000000" w:sz="6" w:space="0"/>
              <w:bottom w:val="single" w:color="000000" w:sz="6" w:space="0"/>
              <w:right w:val="single" w:color="000000" w:sz="6" w:space="0"/>
            </w:tcBorders>
          </w:tcPr>
          <w:p>
            <w:pPr>
              <w:pStyle w:val="10"/>
              <w:spacing w:before="120"/>
              <w:ind w:left="11"/>
              <w:jc w:val="center"/>
              <w:rPr>
                <w:rFonts w:ascii="Times New Roman"/>
                <w:b/>
                <w:sz w:val="21"/>
              </w:rPr>
            </w:pPr>
            <w:r>
              <w:rPr>
                <w:rFonts w:ascii="Times New Roman"/>
                <w:b/>
                <w:w w:val="100"/>
                <w:sz w:val="21"/>
              </w:rPr>
              <w:t>5</w:t>
            </w:r>
          </w:p>
        </w:tc>
        <w:tc>
          <w:tcPr>
            <w:tcW w:w="1990" w:type="dxa"/>
            <w:tcBorders>
              <w:top w:val="single" w:color="000000" w:sz="6" w:space="0"/>
              <w:left w:val="single" w:color="000000" w:sz="6" w:space="0"/>
              <w:bottom w:val="single" w:color="000000" w:sz="6" w:space="0"/>
              <w:right w:val="single" w:color="000000" w:sz="6" w:space="0"/>
            </w:tcBorders>
          </w:tcPr>
          <w:p>
            <w:pPr>
              <w:pStyle w:val="10"/>
              <w:spacing w:before="106"/>
              <w:ind w:left="107"/>
              <w:rPr>
                <w:sz w:val="21"/>
              </w:rPr>
            </w:pPr>
            <w:r>
              <w:rPr>
                <w:sz w:val="21"/>
              </w:rPr>
              <w:t>调查咨询费</w:t>
            </w:r>
          </w:p>
        </w:tc>
        <w:tc>
          <w:tcPr>
            <w:tcW w:w="180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927" w:type="dxa"/>
            <w:tcBorders>
              <w:top w:val="single" w:color="000000" w:sz="6" w:space="0"/>
              <w:left w:val="single" w:color="000000" w:sz="6" w:space="0"/>
              <w:bottom w:val="single" w:color="000000" w:sz="6" w:space="0"/>
              <w:right w:val="single" w:color="000000" w:sz="6" w:space="0"/>
            </w:tcBorders>
          </w:tcPr>
          <w:p>
            <w:pPr>
              <w:pStyle w:val="10"/>
              <w:spacing w:before="120"/>
              <w:ind w:left="19"/>
              <w:jc w:val="center"/>
              <w:rPr>
                <w:rFonts w:ascii="Times New Roman"/>
                <w:b/>
                <w:sz w:val="21"/>
              </w:rPr>
            </w:pPr>
            <w:r>
              <w:rPr>
                <w:rFonts w:ascii="Times New Roman"/>
                <w:b/>
                <w:w w:val="100"/>
                <w:sz w:val="21"/>
              </w:rPr>
              <w:t>6</w:t>
            </w:r>
          </w:p>
        </w:tc>
        <w:tc>
          <w:tcPr>
            <w:tcW w:w="1976" w:type="dxa"/>
            <w:gridSpan w:val="2"/>
            <w:tcBorders>
              <w:top w:val="single" w:color="000000" w:sz="6" w:space="0"/>
              <w:left w:val="single" w:color="000000" w:sz="6" w:space="0"/>
              <w:bottom w:val="single" w:color="000000" w:sz="6" w:space="0"/>
              <w:right w:val="single" w:color="000000" w:sz="6" w:space="0"/>
            </w:tcBorders>
          </w:tcPr>
          <w:p>
            <w:pPr>
              <w:pStyle w:val="10"/>
              <w:spacing w:before="106"/>
              <w:ind w:left="110"/>
              <w:rPr>
                <w:sz w:val="21"/>
              </w:rPr>
            </w:pPr>
            <w:r>
              <w:rPr>
                <w:sz w:val="21"/>
              </w:rPr>
              <w:t>其他</w:t>
            </w:r>
          </w:p>
        </w:tc>
        <w:tc>
          <w:tcPr>
            <w:tcW w:w="1863" w:type="dxa"/>
            <w:tcBorders>
              <w:top w:val="single" w:color="000000" w:sz="6" w:space="0"/>
              <w:left w:val="single" w:color="000000" w:sz="6" w:space="0"/>
              <w:bottom w:val="single" w:color="000000" w:sz="6" w:space="0"/>
              <w:right w:val="single" w:color="000000" w:sz="4" w:space="0"/>
            </w:tcBorders>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9492" w:type="dxa"/>
            <w:gridSpan w:val="7"/>
            <w:tcBorders>
              <w:top w:val="single" w:color="000000" w:sz="6" w:space="0"/>
              <w:bottom w:val="single" w:color="000000" w:sz="6" w:space="0"/>
              <w:right w:val="single" w:color="000000" w:sz="4" w:space="0"/>
            </w:tcBorders>
          </w:tcPr>
          <w:p>
            <w:pPr>
              <w:pStyle w:val="10"/>
              <w:spacing w:before="106"/>
              <w:ind w:left="107"/>
              <w:rPr>
                <w:b/>
                <w:sz w:val="21"/>
              </w:rPr>
            </w:pPr>
            <w:r>
              <w:rPr>
                <w:b/>
                <w:w w:val="100"/>
                <w:sz w:val="21"/>
              </w:rPr>
              <w:t>合计金额（元</w:t>
            </w:r>
            <w:r>
              <w:rPr>
                <w:b/>
                <w:spacing w:val="-106"/>
                <w:w w:val="100"/>
                <w:sz w:val="21"/>
              </w:rPr>
              <w:t>）</w:t>
            </w:r>
            <w:r>
              <w:rPr>
                <w:b/>
                <w:w w:val="100"/>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2926" w:type="dxa"/>
            <w:gridSpan w:val="2"/>
            <w:vMerge w:val="restart"/>
            <w:tcBorders>
              <w:top w:val="single" w:color="000000" w:sz="6" w:space="0"/>
              <w:right w:val="single" w:color="000000" w:sz="6" w:space="0"/>
            </w:tcBorders>
          </w:tcPr>
          <w:p>
            <w:pPr>
              <w:pStyle w:val="10"/>
              <w:rPr>
                <w:rFonts w:ascii="黑体"/>
                <w:sz w:val="20"/>
              </w:rPr>
            </w:pPr>
          </w:p>
          <w:p>
            <w:pPr>
              <w:pStyle w:val="10"/>
              <w:spacing w:before="136"/>
              <w:ind w:left="832"/>
              <w:rPr>
                <w:sz w:val="21"/>
              </w:rPr>
            </w:pPr>
            <w:r>
              <w:rPr>
                <w:sz w:val="21"/>
              </w:rPr>
              <w:t>年度经费预算</w:t>
            </w:r>
          </w:p>
        </w:tc>
        <w:tc>
          <w:tcPr>
            <w:tcW w:w="1800" w:type="dxa"/>
            <w:tcBorders>
              <w:top w:val="single" w:color="000000" w:sz="6" w:space="0"/>
              <w:left w:val="single" w:color="000000" w:sz="6" w:space="0"/>
              <w:bottom w:val="single" w:color="000000" w:sz="6" w:space="0"/>
              <w:right w:val="single" w:color="000000" w:sz="6" w:space="0"/>
            </w:tcBorders>
          </w:tcPr>
          <w:p>
            <w:pPr>
              <w:pStyle w:val="10"/>
              <w:spacing w:before="125"/>
              <w:ind w:left="230"/>
              <w:jc w:val="center"/>
              <w:rPr>
                <w:b/>
                <w:sz w:val="21"/>
              </w:rPr>
            </w:pPr>
            <w:r>
              <w:rPr>
                <w:b/>
                <w:w w:val="100"/>
                <w:sz w:val="21"/>
              </w:rPr>
              <w:t>年</w:t>
            </w:r>
          </w:p>
        </w:tc>
        <w:tc>
          <w:tcPr>
            <w:tcW w:w="2367" w:type="dxa"/>
            <w:gridSpan w:val="2"/>
            <w:tcBorders>
              <w:top w:val="single" w:color="000000" w:sz="6" w:space="0"/>
              <w:left w:val="single" w:color="000000" w:sz="6" w:space="0"/>
              <w:bottom w:val="single" w:color="000000" w:sz="6" w:space="0"/>
              <w:right w:val="single" w:color="000000" w:sz="6" w:space="0"/>
            </w:tcBorders>
          </w:tcPr>
          <w:p>
            <w:pPr>
              <w:pStyle w:val="10"/>
              <w:spacing w:before="125"/>
              <w:ind w:left="437"/>
              <w:jc w:val="center"/>
              <w:rPr>
                <w:b/>
                <w:sz w:val="21"/>
              </w:rPr>
            </w:pPr>
            <w:r>
              <w:rPr>
                <w:b/>
                <w:w w:val="100"/>
                <w:sz w:val="21"/>
              </w:rPr>
              <w:t>年</w:t>
            </w:r>
          </w:p>
        </w:tc>
        <w:tc>
          <w:tcPr>
            <w:tcW w:w="2399" w:type="dxa"/>
            <w:gridSpan w:val="2"/>
            <w:tcBorders>
              <w:top w:val="single" w:color="000000" w:sz="6" w:space="0"/>
              <w:left w:val="single" w:color="000000" w:sz="6" w:space="0"/>
              <w:bottom w:val="single" w:color="000000" w:sz="6" w:space="0"/>
              <w:right w:val="single" w:color="000000" w:sz="4" w:space="0"/>
            </w:tcBorders>
          </w:tcPr>
          <w:p>
            <w:pPr>
              <w:pStyle w:val="10"/>
              <w:spacing w:before="125"/>
              <w:ind w:left="225"/>
              <w:jc w:val="center"/>
              <w:rPr>
                <w:b/>
                <w:sz w:val="21"/>
              </w:rPr>
            </w:pPr>
            <w:r>
              <w:rPr>
                <w:b/>
                <w:w w:val="100"/>
                <w:sz w:val="21"/>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2926" w:type="dxa"/>
            <w:gridSpan w:val="2"/>
            <w:vMerge w:val="continue"/>
            <w:tcBorders>
              <w:top w:val="nil"/>
              <w:right w:val="single" w:color="000000" w:sz="6" w:space="0"/>
            </w:tcBorders>
          </w:tcPr>
          <w:p>
            <w:pPr>
              <w:rPr>
                <w:sz w:val="2"/>
                <w:szCs w:val="2"/>
              </w:rPr>
            </w:pPr>
          </w:p>
        </w:tc>
        <w:tc>
          <w:tcPr>
            <w:tcW w:w="1800" w:type="dxa"/>
            <w:tcBorders>
              <w:top w:val="single" w:color="000000" w:sz="6" w:space="0"/>
              <w:left w:val="single" w:color="000000" w:sz="6" w:space="0"/>
              <w:right w:val="single" w:color="000000" w:sz="6" w:space="0"/>
            </w:tcBorders>
          </w:tcPr>
          <w:p>
            <w:pPr>
              <w:pStyle w:val="10"/>
              <w:rPr>
                <w:rFonts w:ascii="Times New Roman"/>
                <w:sz w:val="22"/>
              </w:rPr>
            </w:pPr>
          </w:p>
        </w:tc>
        <w:tc>
          <w:tcPr>
            <w:tcW w:w="2367" w:type="dxa"/>
            <w:gridSpan w:val="2"/>
            <w:tcBorders>
              <w:top w:val="single" w:color="000000" w:sz="6" w:space="0"/>
              <w:left w:val="single" w:color="000000" w:sz="6" w:space="0"/>
              <w:right w:val="single" w:color="000000" w:sz="6" w:space="0"/>
            </w:tcBorders>
          </w:tcPr>
          <w:p>
            <w:pPr>
              <w:pStyle w:val="10"/>
              <w:rPr>
                <w:rFonts w:ascii="Times New Roman"/>
                <w:sz w:val="22"/>
              </w:rPr>
            </w:pPr>
          </w:p>
        </w:tc>
        <w:tc>
          <w:tcPr>
            <w:tcW w:w="2399" w:type="dxa"/>
            <w:gridSpan w:val="2"/>
            <w:tcBorders>
              <w:top w:val="single" w:color="000000" w:sz="6" w:space="0"/>
              <w:left w:val="single" w:color="000000" w:sz="6" w:space="0"/>
              <w:right w:val="single" w:color="000000" w:sz="4" w:space="0"/>
            </w:tcBorders>
          </w:tcPr>
          <w:p>
            <w:pPr>
              <w:pStyle w:val="10"/>
              <w:rPr>
                <w:rFonts w:ascii="Times New Roman"/>
                <w:sz w:val="22"/>
              </w:rPr>
            </w:pPr>
          </w:p>
        </w:tc>
      </w:tr>
    </w:tbl>
    <w:p>
      <w:pPr>
        <w:spacing w:before="22"/>
        <w:ind w:left="651" w:right="0" w:firstLine="0"/>
        <w:jc w:val="left"/>
        <w:rPr>
          <w:sz w:val="21"/>
        </w:rPr>
      </w:pPr>
      <w:r>
        <w:rPr>
          <w:sz w:val="21"/>
        </w:rPr>
        <w:t>注：课题经费开支应符合《重庆市高等教育科学研究课题管理办法》及国家与重庆市相关规定。</w:t>
      </w:r>
    </w:p>
    <w:p>
      <w:pPr>
        <w:pStyle w:val="4"/>
        <w:spacing w:before="12"/>
        <w:rPr>
          <w:sz w:val="22"/>
        </w:rPr>
      </w:pPr>
    </w:p>
    <w:p>
      <w:pPr>
        <w:spacing w:before="0"/>
        <w:ind w:left="829" w:right="0" w:firstLine="0"/>
        <w:jc w:val="left"/>
        <w:rPr>
          <w:rFonts w:hint="eastAsia" w:ascii="黑体" w:eastAsia="黑体"/>
          <w:sz w:val="30"/>
        </w:rPr>
      </w:pPr>
      <w:r>
        <w:rPr>
          <w:rFonts w:hint="eastAsia" w:ascii="黑体" w:eastAsia="黑体"/>
          <w:sz w:val="30"/>
        </w:rPr>
        <w:t>五、推荐人意见</w:t>
      </w:r>
    </w:p>
    <w:p>
      <w:pPr>
        <w:pStyle w:val="4"/>
        <w:spacing w:before="7"/>
        <w:rPr>
          <w:rFonts w:ascii="黑体"/>
          <w:sz w:val="9"/>
        </w:rPr>
      </w:pPr>
    </w:p>
    <w:tbl>
      <w:tblPr>
        <w:tblStyle w:val="6"/>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60"/>
        <w:gridCol w:w="3061"/>
        <w:gridCol w:w="28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96" w:hRule="atLeast"/>
        </w:trPr>
        <w:tc>
          <w:tcPr>
            <w:tcW w:w="9461" w:type="dxa"/>
            <w:gridSpan w:val="3"/>
            <w:tcBorders>
              <w:bottom w:val="single" w:color="000000" w:sz="4" w:space="0"/>
            </w:tcBorders>
          </w:tcPr>
          <w:p>
            <w:pPr>
              <w:pStyle w:val="10"/>
              <w:spacing w:before="22" w:line="278" w:lineRule="auto"/>
              <w:ind w:left="107" w:right="85"/>
              <w:rPr>
                <w:sz w:val="21"/>
              </w:rPr>
            </w:pPr>
            <w:r>
              <w:rPr>
                <w:sz w:val="21"/>
              </w:rPr>
              <w:t>（不具备高级专业技术职务的申报人申报课题时须由校内外具备高级专业技术职务推荐人填写此栏推荐意见。）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3560" w:type="dxa"/>
            <w:tcBorders>
              <w:top w:val="single" w:color="000000" w:sz="4" w:space="0"/>
              <w:bottom w:val="single" w:color="000000" w:sz="4" w:space="0"/>
              <w:right w:val="single" w:color="000000" w:sz="4" w:space="0"/>
            </w:tcBorders>
          </w:tcPr>
          <w:p>
            <w:pPr>
              <w:pStyle w:val="10"/>
              <w:spacing w:before="11"/>
              <w:rPr>
                <w:rFonts w:ascii="黑体"/>
                <w:sz w:val="18"/>
              </w:rPr>
            </w:pPr>
          </w:p>
          <w:p>
            <w:pPr>
              <w:pStyle w:val="10"/>
              <w:ind w:left="107"/>
              <w:rPr>
                <w:sz w:val="24"/>
              </w:rPr>
            </w:pPr>
            <w:r>
              <w:rPr>
                <w:sz w:val="24"/>
              </w:rPr>
              <w:t>第一推荐人姓名：</w:t>
            </w:r>
          </w:p>
        </w:tc>
        <w:tc>
          <w:tcPr>
            <w:tcW w:w="3061" w:type="dxa"/>
            <w:tcBorders>
              <w:top w:val="single" w:color="000000" w:sz="4" w:space="0"/>
              <w:left w:val="single" w:color="000000" w:sz="4" w:space="0"/>
              <w:bottom w:val="single" w:color="000000" w:sz="4" w:space="0"/>
              <w:right w:val="single" w:color="000000" w:sz="4" w:space="0"/>
            </w:tcBorders>
          </w:tcPr>
          <w:p>
            <w:pPr>
              <w:pStyle w:val="10"/>
              <w:spacing w:before="11"/>
              <w:rPr>
                <w:rFonts w:ascii="黑体"/>
                <w:sz w:val="18"/>
              </w:rPr>
            </w:pPr>
          </w:p>
          <w:p>
            <w:pPr>
              <w:pStyle w:val="10"/>
              <w:ind w:left="112"/>
              <w:rPr>
                <w:sz w:val="24"/>
              </w:rPr>
            </w:pPr>
            <w:r>
              <w:rPr>
                <w:sz w:val="24"/>
              </w:rPr>
              <w:t>专业技术职务：</w:t>
            </w:r>
          </w:p>
        </w:tc>
        <w:tc>
          <w:tcPr>
            <w:tcW w:w="2840" w:type="dxa"/>
            <w:tcBorders>
              <w:top w:val="single" w:color="000000" w:sz="4" w:space="0"/>
              <w:left w:val="single" w:color="000000" w:sz="4" w:space="0"/>
              <w:bottom w:val="single" w:color="000000" w:sz="4" w:space="0"/>
            </w:tcBorders>
          </w:tcPr>
          <w:p>
            <w:pPr>
              <w:pStyle w:val="10"/>
              <w:spacing w:before="11"/>
              <w:rPr>
                <w:rFonts w:ascii="黑体"/>
                <w:sz w:val="18"/>
              </w:rPr>
            </w:pPr>
          </w:p>
          <w:p>
            <w:pPr>
              <w:pStyle w:val="10"/>
              <w:ind w:left="111"/>
              <w:rPr>
                <w:sz w:val="24"/>
              </w:rPr>
            </w:pPr>
            <w:r>
              <w:rPr>
                <w:sz w:val="24"/>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3560" w:type="dxa"/>
            <w:tcBorders>
              <w:top w:val="single" w:color="000000" w:sz="4" w:space="0"/>
              <w:right w:val="single" w:color="000000" w:sz="4" w:space="0"/>
            </w:tcBorders>
          </w:tcPr>
          <w:p>
            <w:pPr>
              <w:pStyle w:val="10"/>
              <w:spacing w:before="9"/>
              <w:rPr>
                <w:rFonts w:ascii="黑体"/>
                <w:sz w:val="18"/>
              </w:rPr>
            </w:pPr>
          </w:p>
          <w:p>
            <w:pPr>
              <w:pStyle w:val="10"/>
              <w:ind w:left="107"/>
              <w:rPr>
                <w:sz w:val="24"/>
              </w:rPr>
            </w:pPr>
            <w:r>
              <w:rPr>
                <w:sz w:val="24"/>
              </w:rPr>
              <w:t>第二推荐人姓名：</w:t>
            </w:r>
          </w:p>
        </w:tc>
        <w:tc>
          <w:tcPr>
            <w:tcW w:w="3061" w:type="dxa"/>
            <w:tcBorders>
              <w:top w:val="single" w:color="000000" w:sz="4" w:space="0"/>
              <w:left w:val="single" w:color="000000" w:sz="4" w:space="0"/>
              <w:right w:val="single" w:color="000000" w:sz="4" w:space="0"/>
            </w:tcBorders>
          </w:tcPr>
          <w:p>
            <w:pPr>
              <w:pStyle w:val="10"/>
              <w:spacing w:before="9"/>
              <w:rPr>
                <w:rFonts w:ascii="黑体"/>
                <w:sz w:val="18"/>
              </w:rPr>
            </w:pPr>
          </w:p>
          <w:p>
            <w:pPr>
              <w:pStyle w:val="10"/>
              <w:ind w:left="112"/>
              <w:rPr>
                <w:sz w:val="24"/>
              </w:rPr>
            </w:pPr>
            <w:r>
              <w:rPr>
                <w:sz w:val="24"/>
              </w:rPr>
              <w:t>专业技术职务：</w:t>
            </w:r>
          </w:p>
        </w:tc>
        <w:tc>
          <w:tcPr>
            <w:tcW w:w="2840" w:type="dxa"/>
            <w:tcBorders>
              <w:top w:val="single" w:color="000000" w:sz="4" w:space="0"/>
              <w:left w:val="single" w:color="000000" w:sz="4" w:space="0"/>
            </w:tcBorders>
          </w:tcPr>
          <w:p>
            <w:pPr>
              <w:pStyle w:val="10"/>
              <w:spacing w:before="9"/>
              <w:rPr>
                <w:rFonts w:ascii="黑体"/>
                <w:sz w:val="18"/>
              </w:rPr>
            </w:pPr>
          </w:p>
          <w:p>
            <w:pPr>
              <w:pStyle w:val="10"/>
              <w:ind w:left="111"/>
              <w:rPr>
                <w:sz w:val="24"/>
              </w:rPr>
            </w:pPr>
            <w:r>
              <w:rPr>
                <w:sz w:val="24"/>
              </w:rPr>
              <w:t>单位：</w:t>
            </w:r>
          </w:p>
        </w:tc>
      </w:tr>
    </w:tbl>
    <w:p>
      <w:pPr>
        <w:spacing w:after="0"/>
        <w:rPr>
          <w:sz w:val="24"/>
        </w:rPr>
        <w:sectPr>
          <w:pgSz w:w="11910" w:h="16840"/>
          <w:pgMar w:top="1420" w:right="720" w:bottom="1480" w:left="760" w:header="0" w:footer="1295" w:gutter="0"/>
          <w:cols w:space="720" w:num="1"/>
        </w:sectPr>
      </w:pPr>
    </w:p>
    <w:p>
      <w:pPr>
        <w:pStyle w:val="4"/>
        <w:spacing w:before="27"/>
        <w:ind w:left="829"/>
        <w:rPr>
          <w:rFonts w:hint="eastAsia" w:ascii="黑体" w:eastAsia="黑体"/>
        </w:rPr>
      </w:pPr>
      <w:r>
        <w:pict>
          <v:shape id="_x0000_s1033" o:spid="_x0000_s1033" o:spt="202" type="#_x0000_t202" style="position:absolute;left:0pt;margin-left:64.1pt;margin-top:27.75pt;height:255.9pt;width:473pt;mso-position-horizontal-relative:page;mso-wrap-distance-bottom:0pt;mso-wrap-distance-top:0pt;z-index:-251650048;mso-width-relative:page;mso-height-relative:page;" filled="f" stroked="t" coordsize="21600,21600">
            <v:path/>
            <v:fill on="f" focussize="0,0"/>
            <v:stroke weight="0.95992125984252pt" color="#000000"/>
            <v:imagedata o:title=""/>
            <o:lock v:ext="edit"/>
            <v:textbox inset="0mm,0mm,0mm,0mm">
              <w:txbxContent>
                <w:p>
                  <w:pPr>
                    <w:spacing w:before="23"/>
                    <w:ind w:left="98" w:right="0" w:firstLine="0"/>
                    <w:jc w:val="left"/>
                    <w:rPr>
                      <w:sz w:val="21"/>
                    </w:rPr>
                  </w:pPr>
                  <w:r>
                    <w:rPr>
                      <w:sz w:val="21"/>
                    </w:rPr>
                    <w:t>（审核所填写内容是否属实；本单位能否提供完成本课题所需的时间和条件。）</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2"/>
                    <w:rPr>
                      <w:sz w:val="29"/>
                    </w:rPr>
                  </w:pPr>
                </w:p>
                <w:p>
                  <w:pPr>
                    <w:spacing w:before="0"/>
                    <w:ind w:left="5698" w:right="0" w:firstLine="0"/>
                    <w:jc w:val="left"/>
                    <w:rPr>
                      <w:sz w:val="28"/>
                    </w:rPr>
                  </w:pPr>
                  <w:r>
                    <w:rPr>
                      <w:sz w:val="28"/>
                    </w:rPr>
                    <w:t>所在单位公章</w:t>
                  </w:r>
                </w:p>
                <w:p>
                  <w:pPr>
                    <w:tabs>
                      <w:tab w:val="left" w:pos="8499"/>
                      <w:tab w:val="left" w:pos="9059"/>
                    </w:tabs>
                    <w:spacing w:before="102"/>
                    <w:ind w:left="7940" w:right="0" w:firstLine="0"/>
                    <w:jc w:val="left"/>
                    <w:rPr>
                      <w:sz w:val="28"/>
                    </w:rPr>
                  </w:pPr>
                  <w:r>
                    <w:rPr>
                      <w:sz w:val="28"/>
                    </w:rPr>
                    <w:t>年</w:t>
                  </w:r>
                  <w:r>
                    <w:rPr>
                      <w:sz w:val="28"/>
                    </w:rPr>
                    <w:tab/>
                  </w:r>
                  <w:r>
                    <w:rPr>
                      <w:sz w:val="28"/>
                    </w:rPr>
                    <w:t>月</w:t>
                  </w:r>
                  <w:r>
                    <w:rPr>
                      <w:sz w:val="28"/>
                    </w:rPr>
                    <w:tab/>
                  </w:r>
                  <w:r>
                    <w:rPr>
                      <w:sz w:val="28"/>
                    </w:rPr>
                    <w:t>日</w:t>
                  </w:r>
                </w:p>
              </w:txbxContent>
            </v:textbox>
            <w10:wrap type="topAndBottom"/>
          </v:shape>
        </w:pict>
      </w:r>
      <w:r>
        <w:rPr>
          <w:rFonts w:hint="eastAsia" w:ascii="黑体" w:eastAsia="黑体"/>
        </w:rPr>
        <w:t>六、课题负责人所在单位审核意见</w:t>
      </w:r>
    </w:p>
    <w:p>
      <w:pPr>
        <w:pStyle w:val="4"/>
        <w:spacing w:before="75" w:after="109"/>
        <w:ind w:left="829"/>
        <w:rPr>
          <w:rFonts w:hint="eastAsia" w:ascii="黑体" w:eastAsia="黑体"/>
        </w:rPr>
      </w:pPr>
      <w:r>
        <w:rPr>
          <w:rFonts w:hint="eastAsia" w:ascii="黑体" w:eastAsia="黑体"/>
        </w:rPr>
        <w:t>七、重庆市高等教育学会意见</w:t>
      </w:r>
    </w:p>
    <w:p>
      <w:pPr>
        <w:pStyle w:val="4"/>
        <w:ind w:left="555"/>
        <w:rPr>
          <w:rFonts w:ascii="黑体"/>
          <w:sz w:val="20"/>
        </w:rPr>
      </w:pPr>
      <w:r>
        <w:rPr>
          <w:rFonts w:ascii="黑体"/>
          <w:position w:val="0"/>
          <w:sz w:val="20"/>
        </w:rPr>
        <w:pict>
          <v:shape id="_x0000_s1034" o:spid="_x0000_s1034" o:spt="202" type="#_x0000_t202" style="height:293.95pt;width:468.7pt;" filled="f" stroked="t" coordsize="21600,21600">
            <v:path/>
            <v:fill on="f" focussize="0,0"/>
            <v:stroke weight="0.96pt" color="#000000"/>
            <v:imagedata o:title=""/>
            <o:lock v:ext="edit"/>
            <v:textbox inset="0mm,0mm,0mm,0mm">
              <w:txbxContent>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rPr>
                      <w:rFonts w:ascii="黑体"/>
                      <w:sz w:val="24"/>
                    </w:rPr>
                  </w:pPr>
                </w:p>
                <w:p>
                  <w:pPr>
                    <w:pStyle w:val="4"/>
                    <w:spacing w:before="4"/>
                    <w:rPr>
                      <w:rFonts w:ascii="黑体"/>
                      <w:sz w:val="23"/>
                    </w:rPr>
                  </w:pPr>
                </w:p>
                <w:p>
                  <w:pPr>
                    <w:spacing w:before="1"/>
                    <w:ind w:left="0" w:right="1334" w:firstLine="0"/>
                    <w:jc w:val="right"/>
                    <w:rPr>
                      <w:sz w:val="24"/>
                    </w:rPr>
                  </w:pPr>
                  <w:r>
                    <w:rPr>
                      <w:sz w:val="24"/>
                    </w:rPr>
                    <w:t>公章</w:t>
                  </w:r>
                </w:p>
                <w:p>
                  <w:pPr>
                    <w:pStyle w:val="4"/>
                    <w:spacing w:before="10"/>
                    <w:rPr>
                      <w:sz w:val="22"/>
                    </w:rPr>
                  </w:pPr>
                </w:p>
                <w:p>
                  <w:pPr>
                    <w:tabs>
                      <w:tab w:val="left" w:pos="479"/>
                      <w:tab w:val="left" w:pos="959"/>
                    </w:tabs>
                    <w:spacing w:before="0"/>
                    <w:ind w:left="0" w:right="96" w:firstLine="0"/>
                    <w:jc w:val="right"/>
                    <w:rPr>
                      <w:sz w:val="24"/>
                    </w:rPr>
                  </w:pPr>
                  <w:r>
                    <w:rPr>
                      <w:sz w:val="24"/>
                    </w:rPr>
                    <w:t>年</w:t>
                  </w:r>
                  <w:r>
                    <w:rPr>
                      <w:sz w:val="24"/>
                    </w:rPr>
                    <w:tab/>
                  </w:r>
                  <w:r>
                    <w:rPr>
                      <w:sz w:val="24"/>
                    </w:rPr>
                    <w:t>月</w:t>
                  </w:r>
                  <w:r>
                    <w:rPr>
                      <w:sz w:val="24"/>
                    </w:rPr>
                    <w:tab/>
                  </w:r>
                  <w:r>
                    <w:rPr>
                      <w:sz w:val="24"/>
                    </w:rPr>
                    <w:t>日</w:t>
                  </w:r>
                </w:p>
              </w:txbxContent>
            </v:textbox>
            <w10:wrap type="none"/>
            <w10:anchorlock/>
          </v:shape>
        </w:pict>
      </w:r>
    </w:p>
    <w:p>
      <w:pPr>
        <w:spacing w:after="0"/>
        <w:rPr>
          <w:rFonts w:ascii="黑体"/>
          <w:sz w:val="20"/>
        </w:rPr>
        <w:sectPr>
          <w:pgSz w:w="11910" w:h="16840"/>
          <w:pgMar w:top="1420" w:right="720" w:bottom="1480" w:left="760" w:header="0" w:footer="1295" w:gutter="0"/>
          <w:cols w:space="720" w:num="1"/>
        </w:sectPr>
      </w:pPr>
    </w:p>
    <w:p>
      <w:pPr>
        <w:spacing w:before="41"/>
        <w:ind w:left="51" w:right="0" w:firstLine="0"/>
        <w:jc w:val="center"/>
        <w:rPr>
          <w:b/>
          <w:sz w:val="32"/>
        </w:rPr>
      </w:pPr>
      <w:r>
        <w:rPr>
          <w:b/>
          <w:sz w:val="32"/>
        </w:rPr>
        <w:t>重庆市高等教育学会高等教育科学研究课题立项申报书</w:t>
      </w:r>
    </w:p>
    <w:p>
      <w:pPr>
        <w:spacing w:before="6" w:line="407" w:lineRule="exact"/>
        <w:ind w:left="49" w:right="0" w:firstLine="0"/>
        <w:jc w:val="center"/>
        <w:rPr>
          <w:b/>
          <w:sz w:val="32"/>
        </w:rPr>
      </w:pPr>
      <w:r>
        <w:rPr>
          <w:b/>
          <w:sz w:val="32"/>
        </w:rPr>
        <w:t>《课题设计论证》活页</w:t>
      </w:r>
    </w:p>
    <w:p>
      <w:pPr>
        <w:spacing w:before="0" w:line="256" w:lineRule="auto"/>
        <w:ind w:left="1530" w:right="757" w:hanging="701"/>
        <w:jc w:val="left"/>
        <w:rPr>
          <w:sz w:val="24"/>
        </w:rPr>
      </w:pPr>
      <w:r>
        <w:rPr>
          <w:rFonts w:hint="eastAsia" w:ascii="微软雅黑" w:hAnsi="微软雅黑" w:eastAsia="微软雅黑"/>
          <w:b/>
          <w:sz w:val="24"/>
        </w:rPr>
        <w:t>填表说明：</w:t>
      </w:r>
      <w:r>
        <w:rPr>
          <w:spacing w:val="-17"/>
          <w:sz w:val="24"/>
        </w:rPr>
        <w:t>本表供匿名评审使用。填写时，不得出现课题申报人和课题组成员的姓名、单位名称等信息，统一用</w:t>
      </w:r>
      <w:r>
        <w:rPr>
          <w:rFonts w:ascii="Times New Roman" w:hAnsi="Times New Roman" w:eastAsia="Times New Roman"/>
          <w:spacing w:val="-23"/>
          <w:sz w:val="24"/>
        </w:rPr>
        <w:t xml:space="preserve">××× </w:t>
      </w:r>
      <w:r>
        <w:rPr>
          <w:spacing w:val="-13"/>
          <w:sz w:val="24"/>
        </w:rPr>
        <w:t>、</w:t>
      </w:r>
      <w:r>
        <w:rPr>
          <w:rFonts w:ascii="Times New Roman" w:hAnsi="Times New Roman" w:eastAsia="Times New Roman"/>
          <w:spacing w:val="-26"/>
          <w:sz w:val="24"/>
        </w:rPr>
        <w:t xml:space="preserve">×××××× </w:t>
      </w:r>
      <w:r>
        <w:rPr>
          <w:spacing w:val="-16"/>
          <w:sz w:val="24"/>
        </w:rPr>
        <w:t>代表。否则，一律不得进入评审程序。</w:t>
      </w:r>
    </w:p>
    <w:p>
      <w:pPr>
        <w:spacing w:before="71"/>
        <w:ind w:left="829" w:right="0" w:firstLine="0"/>
        <w:jc w:val="left"/>
        <w:rPr>
          <w:sz w:val="24"/>
        </w:rPr>
      </w:pPr>
      <w:r>
        <w:rPr>
          <w:spacing w:val="-32"/>
          <w:sz w:val="24"/>
        </w:rPr>
        <w:t xml:space="preserve">活页 </w:t>
      </w:r>
      <w:r>
        <w:rPr>
          <w:rFonts w:ascii="Times New Roman" w:eastAsia="Times New Roman"/>
          <w:spacing w:val="-4"/>
          <w:sz w:val="24"/>
        </w:rPr>
        <w:t xml:space="preserve">A4 </w:t>
      </w:r>
      <w:r>
        <w:rPr>
          <w:spacing w:val="-13"/>
          <w:sz w:val="24"/>
        </w:rPr>
        <w:t>纸双面印制单独装订，一般为</w:t>
      </w:r>
      <w:r>
        <w:rPr>
          <w:rFonts w:ascii="Times New Roman" w:eastAsia="Times New Roman"/>
          <w:sz w:val="24"/>
        </w:rPr>
        <w:t xml:space="preserve">8 </w:t>
      </w:r>
      <w:r>
        <w:rPr>
          <w:spacing w:val="40"/>
          <w:sz w:val="24"/>
        </w:rPr>
        <w:t>个</w:t>
      </w:r>
      <w:r>
        <w:rPr>
          <w:rFonts w:ascii="Times New Roman" w:eastAsia="Times New Roman"/>
          <w:spacing w:val="-4"/>
          <w:sz w:val="24"/>
        </w:rPr>
        <w:t xml:space="preserve">A4 </w:t>
      </w:r>
      <w:r>
        <w:rPr>
          <w:spacing w:val="-15"/>
          <w:sz w:val="24"/>
        </w:rPr>
        <w:t>版面，可加页。</w:t>
      </w:r>
    </w:p>
    <w:p>
      <w:pPr>
        <w:spacing w:before="33"/>
        <w:ind w:left="829" w:right="0" w:firstLine="0"/>
        <w:jc w:val="left"/>
        <w:rPr>
          <w:rFonts w:hint="eastAsia" w:ascii="黑体" w:eastAsia="黑体"/>
          <w:sz w:val="30"/>
        </w:rPr>
      </w:pPr>
      <w:r>
        <w:rPr>
          <w:rFonts w:hint="eastAsia" w:ascii="黑体" w:eastAsia="黑体"/>
          <w:sz w:val="30"/>
        </w:rPr>
        <w:t>课题名称：</w:t>
      </w:r>
    </w:p>
    <w:p>
      <w:pPr>
        <w:pStyle w:val="4"/>
        <w:spacing w:before="4"/>
        <w:rPr>
          <w:rFonts w:ascii="黑体"/>
          <w:sz w:val="12"/>
        </w:rPr>
      </w:pPr>
    </w:p>
    <w:p>
      <w:pPr>
        <w:spacing w:before="58"/>
        <w:ind w:left="50" w:right="0" w:firstLine="0"/>
        <w:jc w:val="center"/>
        <w:rPr>
          <w:rFonts w:hint="eastAsia" w:ascii="黑体" w:eastAsia="黑体"/>
          <w:sz w:val="30"/>
        </w:rPr>
      </w:pPr>
      <w:r>
        <w:rPr>
          <w:rFonts w:hint="eastAsia" w:ascii="黑体" w:eastAsia="黑体"/>
          <w:sz w:val="30"/>
        </w:rPr>
        <w:t>课题设计论证</w:t>
      </w:r>
    </w:p>
    <w:p>
      <w:pPr>
        <w:pStyle w:val="4"/>
        <w:ind w:left="562"/>
        <w:rPr>
          <w:rFonts w:ascii="黑体"/>
          <w:sz w:val="20"/>
        </w:rPr>
      </w:pPr>
      <w:r>
        <w:rPr>
          <w:rFonts w:ascii="黑体"/>
          <w:sz w:val="20"/>
        </w:rPr>
        <w:pict>
          <v:group id="_x0000_s1035" o:spid="_x0000_s1035" o:spt="203" style="height:506.25pt;width:468.8pt;" coordsize="9376,10125">
            <o:lock v:ext="edit"/>
            <v:shape id="_x0000_s1036" o:spid="_x0000_s1036" style="position:absolute;left:0;top:0;height:10125;width:9376;" fillcolor="#000000" filled="t" stroked="f" coordsize="9376,10125" path="m29,31l0,31,0,2900,29,2900,29,31xm9347,2900l29,2900,0,2900,0,2919,0,10096,0,10125,29,10125,9347,10125,9347,10096,29,10096,29,2919,9347,2919,9347,2900xm9347,0l29,0,0,0,0,29,0,31,29,31,29,29,9347,29,9347,0xm9376,2900l9347,2900,9347,2919,9347,10096,9347,10125,9376,10125,9376,10096,9376,2919,9376,2900xm9376,31l9347,31,9347,2900,9376,2900,9376,31xm9376,0l9347,0,9347,29,9347,31,9376,31,9376,29,9376,0xe">
              <v:path arrowok="t"/>
              <v:fill on="t" focussize="0,0"/>
              <v:stroke on="f"/>
              <v:imagedata o:title=""/>
              <o:lock v:ext="edit"/>
            </v:shape>
            <v:shape id="_x0000_s1037" o:spid="_x0000_s1037" o:spt="202" type="#_x0000_t202" style="position:absolute;left:28;top:28;height:2871;width:9319;" filled="f" stroked="f" coordsize="21600,21600">
              <v:path/>
              <v:fill on="f" focussize="0,0"/>
              <v:stroke on="f" joinstyle="miter"/>
              <v:imagedata o:title=""/>
              <o:lock v:ext="edit"/>
              <v:textbox inset="0mm,0mm,0mm,0mm">
                <w:txbxContent>
                  <w:p>
                    <w:pPr>
                      <w:spacing w:before="8" w:line="240" w:lineRule="auto"/>
                      <w:rPr>
                        <w:rFonts w:ascii="黑体"/>
                        <w:sz w:val="15"/>
                      </w:rPr>
                    </w:pPr>
                  </w:p>
                  <w:p>
                    <w:pPr>
                      <w:numPr>
                        <w:ilvl w:val="0"/>
                        <w:numId w:val="6"/>
                      </w:numPr>
                      <w:tabs>
                        <w:tab w:val="left" w:pos="253"/>
                      </w:tabs>
                      <w:spacing w:before="0" w:line="290" w:lineRule="auto"/>
                      <w:ind w:left="93" w:right="87" w:firstLine="0"/>
                      <w:jc w:val="left"/>
                      <w:rPr>
                        <w:sz w:val="21"/>
                      </w:rPr>
                    </w:pPr>
                    <w:r>
                      <w:rPr>
                        <w:rFonts w:hint="eastAsia" w:ascii="微软雅黑" w:eastAsia="微软雅黑"/>
                        <w:b/>
                        <w:sz w:val="21"/>
                      </w:rPr>
                      <w:t>选题依据</w:t>
                    </w:r>
                    <w:r>
                      <w:rPr>
                        <w:spacing w:val="-9"/>
                        <w:sz w:val="21"/>
                      </w:rPr>
                      <w:t>：国内外相关研究的学术史梳理及研究动态；本课题相对已有研究的独到学术价值和应用价值等。</w:t>
                    </w:r>
                  </w:p>
                  <w:p>
                    <w:pPr>
                      <w:numPr>
                        <w:ilvl w:val="0"/>
                        <w:numId w:val="6"/>
                      </w:numPr>
                      <w:tabs>
                        <w:tab w:val="left" w:pos="253"/>
                      </w:tabs>
                      <w:spacing w:before="6"/>
                      <w:ind w:left="253" w:right="0" w:hanging="160"/>
                      <w:jc w:val="left"/>
                      <w:rPr>
                        <w:sz w:val="21"/>
                      </w:rPr>
                    </w:pPr>
                    <w:r>
                      <w:rPr>
                        <w:rFonts w:hint="eastAsia" w:ascii="微软雅黑" w:eastAsia="微软雅黑"/>
                        <w:b/>
                        <w:sz w:val="21"/>
                      </w:rPr>
                      <w:t>研究内容</w:t>
                    </w:r>
                    <w:r>
                      <w:rPr>
                        <w:spacing w:val="-3"/>
                        <w:sz w:val="21"/>
                      </w:rPr>
                      <w:t>：本课题的研究对象、总体框架、重点难点、主要目标等。</w:t>
                    </w:r>
                  </w:p>
                  <w:p>
                    <w:pPr>
                      <w:numPr>
                        <w:ilvl w:val="0"/>
                        <w:numId w:val="6"/>
                      </w:numPr>
                      <w:tabs>
                        <w:tab w:val="left" w:pos="253"/>
                      </w:tabs>
                      <w:spacing w:before="14"/>
                      <w:ind w:left="253" w:right="0" w:hanging="160"/>
                      <w:jc w:val="left"/>
                      <w:rPr>
                        <w:sz w:val="21"/>
                      </w:rPr>
                    </w:pPr>
                    <w:r>
                      <w:rPr>
                        <w:rFonts w:hint="eastAsia" w:ascii="微软雅黑" w:eastAsia="微软雅黑"/>
                        <w:b/>
                        <w:sz w:val="21"/>
                      </w:rPr>
                      <w:t>思路方法</w:t>
                    </w:r>
                    <w:r>
                      <w:rPr>
                        <w:spacing w:val="-3"/>
                        <w:sz w:val="21"/>
                      </w:rPr>
                      <w:t>：本课题研究的基本思路、具体研究方法、研究计划及其可行性等。</w:t>
                    </w:r>
                  </w:p>
                  <w:p>
                    <w:pPr>
                      <w:numPr>
                        <w:ilvl w:val="0"/>
                        <w:numId w:val="6"/>
                      </w:numPr>
                      <w:tabs>
                        <w:tab w:val="left" w:pos="253"/>
                      </w:tabs>
                      <w:spacing w:before="13"/>
                      <w:ind w:left="253" w:right="0" w:hanging="160"/>
                      <w:jc w:val="left"/>
                      <w:rPr>
                        <w:sz w:val="21"/>
                      </w:rPr>
                    </w:pPr>
                    <w:r>
                      <w:rPr>
                        <w:rFonts w:hint="eastAsia" w:ascii="微软雅黑" w:eastAsia="微软雅黑"/>
                        <w:b/>
                        <w:sz w:val="21"/>
                      </w:rPr>
                      <w:t>研究基础：</w:t>
                    </w:r>
                    <w:r>
                      <w:rPr>
                        <w:spacing w:val="-3"/>
                        <w:sz w:val="21"/>
                      </w:rPr>
                      <w:t>课题负责人前期相关研究成果、核心观点等。</w:t>
                    </w:r>
                  </w:p>
                  <w:p>
                    <w:pPr>
                      <w:numPr>
                        <w:ilvl w:val="0"/>
                        <w:numId w:val="6"/>
                      </w:numPr>
                      <w:tabs>
                        <w:tab w:val="left" w:pos="253"/>
                      </w:tabs>
                      <w:spacing w:before="12" w:line="351" w:lineRule="exact"/>
                      <w:ind w:left="253" w:right="0" w:hanging="160"/>
                      <w:jc w:val="left"/>
                      <w:rPr>
                        <w:sz w:val="21"/>
                      </w:rPr>
                    </w:pPr>
                    <w:r>
                      <w:rPr>
                        <w:rFonts w:hint="eastAsia" w:ascii="微软雅黑" w:eastAsia="微软雅黑"/>
                        <w:b/>
                        <w:sz w:val="21"/>
                      </w:rPr>
                      <w:t>创新之处</w:t>
                    </w:r>
                    <w:r>
                      <w:rPr>
                        <w:spacing w:val="-3"/>
                        <w:sz w:val="21"/>
                      </w:rPr>
                      <w:t>：在学术思想、学术观点、研究方法等方面的特色和创新。</w:t>
                    </w:r>
                  </w:p>
                  <w:p>
                    <w:pPr>
                      <w:numPr>
                        <w:ilvl w:val="0"/>
                        <w:numId w:val="6"/>
                      </w:numPr>
                      <w:tabs>
                        <w:tab w:val="left" w:pos="253"/>
                      </w:tabs>
                      <w:spacing w:before="0" w:line="320" w:lineRule="exact"/>
                      <w:ind w:left="253" w:right="0" w:hanging="160"/>
                      <w:jc w:val="left"/>
                      <w:rPr>
                        <w:sz w:val="21"/>
                      </w:rPr>
                    </w:pPr>
                    <w:r>
                      <w:rPr>
                        <w:rFonts w:hint="eastAsia" w:ascii="微软雅黑" w:eastAsia="微软雅黑"/>
                        <w:b/>
                        <w:sz w:val="21"/>
                      </w:rPr>
                      <w:t>预期成果</w:t>
                    </w:r>
                    <w:r>
                      <w:rPr>
                        <w:spacing w:val="-3"/>
                        <w:sz w:val="21"/>
                      </w:rPr>
                      <w:t>：成果形式、使用去向及预期社会效益等。</w:t>
                    </w:r>
                  </w:p>
                </w:txbxContent>
              </v:textbox>
            </v:shape>
            <w10:wrap type="none"/>
            <w10:anchorlock/>
          </v:group>
        </w:pict>
      </w:r>
    </w:p>
    <w:p>
      <w:pPr>
        <w:spacing w:before="0" w:line="338" w:lineRule="exact"/>
        <w:ind w:left="53" w:right="0" w:firstLine="0"/>
        <w:jc w:val="center"/>
        <w:rPr>
          <w:rFonts w:ascii="Times New Roman" w:hAnsi="Times New Roman" w:eastAsia="Times New Roman"/>
          <w:b/>
          <w:sz w:val="24"/>
        </w:rPr>
      </w:pPr>
      <w:r>
        <w:rPr>
          <w:rFonts w:ascii="Times New Roman" w:hAnsi="Times New Roman" w:eastAsia="Times New Roman"/>
          <w:b/>
          <w:sz w:val="24"/>
        </w:rPr>
        <w:t>——</w:t>
      </w:r>
      <w:r>
        <w:rPr>
          <w:rFonts w:hint="eastAsia" w:ascii="微软雅黑" w:hAnsi="微软雅黑" w:eastAsia="微软雅黑"/>
          <w:b/>
          <w:spacing w:val="-3"/>
          <w:sz w:val="24"/>
        </w:rPr>
        <w:t xml:space="preserve">活页 </w:t>
      </w:r>
      <w:r>
        <w:rPr>
          <w:rFonts w:ascii="Times New Roman" w:hAnsi="Times New Roman" w:eastAsia="Times New Roman"/>
          <w:b/>
          <w:sz w:val="24"/>
        </w:rPr>
        <w:t>1——</w:t>
      </w:r>
    </w:p>
    <w:p>
      <w:pPr>
        <w:spacing w:after="0" w:line="338" w:lineRule="exact"/>
        <w:jc w:val="center"/>
        <w:rPr>
          <w:rFonts w:ascii="Times New Roman" w:hAnsi="Times New Roman" w:eastAsia="Times New Roman"/>
          <w:sz w:val="24"/>
        </w:rPr>
        <w:sectPr>
          <w:pgSz w:w="11910" w:h="16840"/>
          <w:pgMar w:top="1300" w:right="720" w:bottom="1480" w:left="760" w:header="0" w:footer="1295" w:gutter="0"/>
          <w:cols w:space="720" w:num="1"/>
        </w:sectPr>
      </w:pPr>
    </w:p>
    <w:p>
      <w:pPr>
        <w:pStyle w:val="4"/>
        <w:ind w:left="562"/>
        <w:rPr>
          <w:rFonts w:ascii="Times New Roman"/>
          <w:sz w:val="20"/>
        </w:rPr>
      </w:pPr>
      <w:r>
        <w:rPr>
          <w:rFonts w:ascii="Times New Roman"/>
          <w:sz w:val="20"/>
        </w:rPr>
        <w:pict>
          <v:group id="_x0000_s1038" o:spid="_x0000_s1038" o:spt="203" style="height:657.7pt;width:468.8pt;" coordsize="9376,13154">
            <o:lock v:ext="edit"/>
            <v:shape id="_x0000_s1039" o:spid="_x0000_s1039" style="position:absolute;left:0;top:0;height:13154;width:9376;" fillcolor="#000000" filled="t" stroked="f" coordsize="9376,13154" path="m9347,0l0,0,0,19,0,13125,0,13154,29,13154,9347,13154,9347,13125,29,13125,29,19,9347,19,9347,0xm9376,0l9347,0,9347,19,9347,13125,9347,13154,9376,13154,9376,13125,9376,19,9376,0xe">
              <v:path arrowok="t"/>
              <v:fill on="t" focussize="0,0"/>
              <v:stroke on="f"/>
              <v:imagedata o:title=""/>
              <o:lock v:ext="edit"/>
            </v:shape>
            <w10:wrap type="none"/>
            <w10:anchorlock/>
          </v:group>
        </w:pict>
      </w:r>
    </w:p>
    <w:p>
      <w:pPr>
        <w:spacing w:before="0" w:line="344" w:lineRule="exact"/>
        <w:ind w:left="816" w:right="1816" w:firstLine="0"/>
        <w:jc w:val="center"/>
        <w:rPr>
          <w:rFonts w:ascii="Times New Roman" w:hAnsi="Times New Roman" w:eastAsia="Times New Roman"/>
          <w:b/>
          <w:sz w:val="24"/>
        </w:rPr>
      </w:pPr>
      <w:r>
        <w:rPr>
          <w:rFonts w:ascii="Times New Roman" w:hAnsi="Times New Roman" w:eastAsia="Times New Roman"/>
          <w:b/>
          <w:sz w:val="24"/>
        </w:rPr>
        <w:t>——</w:t>
      </w:r>
      <w:r>
        <w:rPr>
          <w:rFonts w:hint="eastAsia" w:ascii="微软雅黑" w:hAnsi="微软雅黑" w:eastAsia="微软雅黑"/>
          <w:b/>
          <w:sz w:val="24"/>
        </w:rPr>
        <w:t xml:space="preserve">活页 </w:t>
      </w:r>
      <w:r>
        <w:rPr>
          <w:rFonts w:ascii="Times New Roman" w:hAnsi="Times New Roman" w:eastAsia="Times New Roman"/>
          <w:b/>
          <w:sz w:val="24"/>
        </w:rPr>
        <w:t>2——</w:t>
      </w:r>
    </w:p>
    <w:p>
      <w:pPr>
        <w:spacing w:after="0" w:line="344" w:lineRule="exact"/>
        <w:jc w:val="center"/>
        <w:rPr>
          <w:rFonts w:ascii="Times New Roman" w:hAnsi="Times New Roman" w:eastAsia="Times New Roman"/>
          <w:sz w:val="24"/>
        </w:rPr>
        <w:sectPr>
          <w:pgSz w:w="11910" w:h="16840"/>
          <w:pgMar w:top="1340" w:right="720" w:bottom="1480" w:left="760" w:header="0" w:footer="1295" w:gutter="0"/>
          <w:cols w:space="720" w:num="1"/>
        </w:sectPr>
      </w:pPr>
    </w:p>
    <w:p>
      <w:pPr>
        <w:pStyle w:val="4"/>
        <w:ind w:left="692"/>
        <w:rPr>
          <w:rFonts w:ascii="Times New Roman"/>
          <w:sz w:val="20"/>
        </w:rPr>
      </w:pPr>
      <w:r>
        <w:rPr>
          <w:rFonts w:ascii="Times New Roman"/>
          <w:sz w:val="20"/>
        </w:rPr>
        <w:pict>
          <v:group id="_x0000_s1040" o:spid="_x0000_s1040" o:spt="203" style="height:559.3pt;width:456pt;" coordsize="9120,11186">
            <o:lock v:ext="edit"/>
            <v:shape id="_x0000_s1041" o:spid="_x0000_s1041" style="position:absolute;left:0;top:0;height:11186;width:9120;" fillcolor="#000000" filled="t" stroked="f" coordsize="9120,11186" path="m9090,11157l29,11157,29,31,0,31,0,11157,0,11186,29,11186,9090,11186,9090,11157xm9090,0l29,0,0,0,0,29,0,31,29,31,29,29,9090,29,9090,0xm9119,31l9090,31,9090,11157,9090,11186,9119,11186,9119,11157,9119,31xm9119,0l9090,0,9090,29,9090,31,9119,31,9119,29,9119,0xe">
              <v:path arrowok="t"/>
              <v:fill on="t" focussize="0,0"/>
              <v:stroke on="f"/>
              <v:imagedata o:title=""/>
              <o:lock v:ext="edit"/>
            </v:shape>
            <w10:wrap type="none"/>
            <w10:anchorlock/>
          </v:group>
        </w:pict>
      </w:r>
    </w:p>
    <w:p>
      <w:pPr>
        <w:pStyle w:val="4"/>
        <w:spacing w:before="2"/>
        <w:rPr>
          <w:rFonts w:ascii="Times New Roman"/>
          <w:b/>
          <w:sz w:val="20"/>
        </w:rPr>
      </w:pPr>
    </w:p>
    <w:p>
      <w:pPr>
        <w:spacing w:before="78"/>
        <w:ind w:left="829" w:right="0" w:firstLine="0"/>
        <w:jc w:val="left"/>
        <w:rPr>
          <w:sz w:val="21"/>
        </w:rPr>
      </w:pPr>
      <w:r>
        <w:rPr>
          <w:sz w:val="21"/>
        </w:rPr>
        <w:t>说明：</w:t>
      </w:r>
      <w:r>
        <w:rPr>
          <w:rFonts w:ascii="Times New Roman" w:eastAsia="Times New Roman"/>
          <w:sz w:val="21"/>
        </w:rPr>
        <w:t>1.</w:t>
      </w:r>
      <w:r>
        <w:rPr>
          <w:sz w:val="21"/>
        </w:rPr>
        <w:t>活页文字表述中不得直接或间接透露个人信息或相关背景资料，否则取消申报资格。</w:t>
      </w:r>
    </w:p>
    <w:p>
      <w:pPr>
        <w:spacing w:before="4" w:line="312" w:lineRule="exact"/>
        <w:ind w:left="829" w:right="408" w:firstLine="631"/>
        <w:jc w:val="both"/>
        <w:rPr>
          <w:sz w:val="21"/>
        </w:rPr>
      </w:pPr>
      <w:r>
        <w:rPr>
          <w:rFonts w:ascii="Times New Roman" w:eastAsia="Times New Roman"/>
          <w:sz w:val="21"/>
        </w:rPr>
        <w:t>2.</w:t>
      </w:r>
      <w:r>
        <w:rPr>
          <w:spacing w:val="-5"/>
          <w:sz w:val="21"/>
        </w:rPr>
        <w:t>课题名称要与《申报书》一致，一般不加副标题。前期相关研究成果只填成果名称、成果形式（如论文、专著、研究报告等</w:t>
      </w:r>
      <w:r>
        <w:rPr>
          <w:spacing w:val="-106"/>
          <w:sz w:val="21"/>
        </w:rPr>
        <w:t>）</w:t>
      </w:r>
      <w:r>
        <w:rPr>
          <w:spacing w:val="-2"/>
          <w:sz w:val="21"/>
        </w:rPr>
        <w:t>、作者排序、是否核心期刊等，</w:t>
      </w:r>
      <w:r>
        <w:rPr>
          <w:rFonts w:hint="eastAsia" w:ascii="微软雅黑" w:eastAsia="微软雅黑"/>
          <w:b/>
          <w:sz w:val="21"/>
        </w:rPr>
        <w:t>不得填写作者姓名、单位、刊物或</w:t>
      </w:r>
      <w:r>
        <w:rPr>
          <w:rFonts w:hint="eastAsia" w:ascii="微软雅黑" w:eastAsia="微软雅黑"/>
          <w:b/>
          <w:spacing w:val="-5"/>
          <w:sz w:val="21"/>
        </w:rPr>
        <w:t>出版社名称、发表时间或刊期</w:t>
      </w:r>
      <w:r>
        <w:rPr>
          <w:spacing w:val="-9"/>
          <w:sz w:val="21"/>
        </w:rPr>
        <w:t>等。申报人承担的已结项或在研项目、与本课题无关的成果等不能作为</w:t>
      </w:r>
      <w:r>
        <w:rPr>
          <w:spacing w:val="-5"/>
          <w:sz w:val="21"/>
        </w:rPr>
        <w:t>前期成果填写。</w:t>
      </w:r>
    </w:p>
    <w:p>
      <w:pPr>
        <w:spacing w:before="0" w:line="382" w:lineRule="exact"/>
        <w:ind w:left="53" w:right="0" w:firstLine="0"/>
        <w:jc w:val="center"/>
        <w:rPr>
          <w:rFonts w:ascii="Times New Roman" w:hAnsi="Times New Roman" w:eastAsia="Times New Roman"/>
          <w:b/>
          <w:sz w:val="24"/>
        </w:rPr>
      </w:pPr>
      <w:r>
        <w:rPr>
          <w:rFonts w:ascii="Times New Roman" w:hAnsi="Times New Roman" w:eastAsia="Times New Roman"/>
          <w:b/>
          <w:sz w:val="24"/>
        </w:rPr>
        <w:t>——</w:t>
      </w:r>
      <w:r>
        <w:rPr>
          <w:rFonts w:hint="eastAsia" w:ascii="微软雅黑" w:hAnsi="微软雅黑" w:eastAsia="微软雅黑"/>
          <w:b/>
          <w:sz w:val="24"/>
        </w:rPr>
        <w:t xml:space="preserve">活页 </w:t>
      </w:r>
      <w:r>
        <w:rPr>
          <w:rFonts w:ascii="Times New Roman" w:hAnsi="Times New Roman" w:eastAsia="Times New Roman"/>
          <w:b/>
          <w:sz w:val="24"/>
        </w:rPr>
        <w:t>3——</w:t>
      </w:r>
    </w:p>
    <w:p>
      <w:pPr>
        <w:spacing w:after="0" w:line="382" w:lineRule="exact"/>
        <w:jc w:val="center"/>
        <w:rPr>
          <w:rFonts w:ascii="Times New Roman" w:hAnsi="Times New Roman" w:eastAsia="Times New Roman"/>
          <w:sz w:val="24"/>
        </w:rPr>
        <w:sectPr>
          <w:pgSz w:w="11910" w:h="16840"/>
          <w:pgMar w:top="1340" w:right="720" w:bottom="1480" w:left="760" w:header="0" w:footer="1295" w:gutter="0"/>
          <w:cols w:space="720" w:num="1"/>
        </w:sectPr>
      </w:pPr>
    </w:p>
    <w:p>
      <w:pPr>
        <w:pStyle w:val="4"/>
        <w:spacing w:before="41" w:line="369" w:lineRule="exact"/>
        <w:ind w:left="829"/>
        <w:rPr>
          <w:rFonts w:ascii="Times New Roman" w:eastAsia="Times New Roman"/>
        </w:rPr>
      </w:pPr>
      <w:r>
        <w:rPr>
          <w:rFonts w:hint="eastAsia" w:ascii="仿宋" w:eastAsia="仿宋"/>
        </w:rPr>
        <w:t xml:space="preserve">附件 </w:t>
      </w:r>
      <w:r>
        <w:rPr>
          <w:rFonts w:ascii="Times New Roman" w:eastAsia="Times New Roman"/>
        </w:rPr>
        <w:t>3</w:t>
      </w:r>
    </w:p>
    <w:p>
      <w:pPr>
        <w:spacing w:before="0" w:line="549" w:lineRule="exact"/>
        <w:ind w:left="46" w:right="0" w:firstLine="0"/>
        <w:jc w:val="center"/>
        <w:rPr>
          <w:rFonts w:hint="eastAsia" w:ascii="微软雅黑" w:eastAsia="微软雅黑"/>
          <w:b/>
          <w:sz w:val="32"/>
        </w:rPr>
      </w:pPr>
      <w:r>
        <w:rPr>
          <w:rFonts w:ascii="Times New Roman" w:eastAsia="Times New Roman"/>
          <w:b/>
          <w:sz w:val="32"/>
        </w:rPr>
        <w:t xml:space="preserve">2021-2022 </w:t>
      </w:r>
      <w:r>
        <w:rPr>
          <w:rFonts w:hint="eastAsia" w:ascii="微软雅黑" w:eastAsia="微软雅黑"/>
          <w:b/>
          <w:sz w:val="32"/>
        </w:rPr>
        <w:t>年度重庆市高等教育科学研究课题申报汇总表</w:t>
      </w:r>
    </w:p>
    <w:p>
      <w:pPr>
        <w:pStyle w:val="4"/>
        <w:spacing w:before="14"/>
        <w:rPr>
          <w:rFonts w:ascii="微软雅黑"/>
          <w:b/>
          <w:sz w:val="21"/>
        </w:rPr>
      </w:pPr>
    </w:p>
    <w:p>
      <w:pPr>
        <w:tabs>
          <w:tab w:val="left" w:pos="4321"/>
          <w:tab w:val="left" w:pos="7214"/>
        </w:tabs>
        <w:spacing w:before="1"/>
        <w:ind w:left="829" w:right="0" w:firstLine="0"/>
        <w:jc w:val="left"/>
        <w:rPr>
          <w:b/>
          <w:sz w:val="24"/>
        </w:rPr>
      </w:pPr>
      <w:r>
        <w:rPr>
          <w:b/>
          <w:sz w:val="24"/>
        </w:rPr>
        <w:t>申报单位：</w:t>
      </w:r>
      <w:r>
        <w:rPr>
          <w:b/>
          <w:sz w:val="24"/>
        </w:rPr>
        <w:tab/>
      </w:r>
      <w:r>
        <w:rPr>
          <w:b/>
          <w:sz w:val="24"/>
        </w:rPr>
        <w:t>（公章）</w:t>
      </w:r>
      <w:r>
        <w:rPr>
          <w:b/>
          <w:sz w:val="24"/>
        </w:rPr>
        <w:tab/>
      </w:r>
      <w:r>
        <w:rPr>
          <w:b/>
          <w:sz w:val="24"/>
        </w:rPr>
        <w:t>管理部门：</w:t>
      </w:r>
    </w:p>
    <w:p>
      <w:pPr>
        <w:pStyle w:val="4"/>
        <w:spacing w:before="4"/>
        <w:rPr>
          <w:b/>
          <w:sz w:val="12"/>
        </w:rPr>
      </w:pPr>
    </w:p>
    <w:tbl>
      <w:tblPr>
        <w:tblStyle w:val="6"/>
        <w:tblW w:w="0" w:type="auto"/>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4813"/>
        <w:gridCol w:w="962"/>
        <w:gridCol w:w="141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47" w:type="dxa"/>
          </w:tcPr>
          <w:p>
            <w:pPr>
              <w:pStyle w:val="10"/>
              <w:spacing w:before="111"/>
              <w:ind w:left="138" w:right="137"/>
              <w:jc w:val="center"/>
              <w:rPr>
                <w:b/>
                <w:sz w:val="21"/>
              </w:rPr>
            </w:pPr>
            <w:r>
              <w:rPr>
                <w:b/>
                <w:sz w:val="21"/>
              </w:rPr>
              <w:t>序号</w:t>
            </w:r>
          </w:p>
        </w:tc>
        <w:tc>
          <w:tcPr>
            <w:tcW w:w="4813" w:type="dxa"/>
          </w:tcPr>
          <w:p>
            <w:pPr>
              <w:pStyle w:val="10"/>
              <w:spacing w:before="111"/>
              <w:ind w:left="1754" w:right="1744"/>
              <w:jc w:val="center"/>
              <w:rPr>
                <w:b/>
                <w:sz w:val="21"/>
              </w:rPr>
            </w:pPr>
            <w:r>
              <w:rPr>
                <w:b/>
                <w:sz w:val="21"/>
              </w:rPr>
              <w:t>申报项目名称</w:t>
            </w:r>
          </w:p>
        </w:tc>
        <w:tc>
          <w:tcPr>
            <w:tcW w:w="962" w:type="dxa"/>
          </w:tcPr>
          <w:p>
            <w:pPr>
              <w:pStyle w:val="10"/>
              <w:spacing w:before="111"/>
              <w:ind w:left="162"/>
              <w:rPr>
                <w:b/>
                <w:sz w:val="21"/>
              </w:rPr>
            </w:pPr>
            <w:r>
              <w:rPr>
                <w:b/>
                <w:sz w:val="21"/>
              </w:rPr>
              <w:t>负责人</w:t>
            </w:r>
          </w:p>
        </w:tc>
        <w:tc>
          <w:tcPr>
            <w:tcW w:w="1416" w:type="dxa"/>
          </w:tcPr>
          <w:p>
            <w:pPr>
              <w:pStyle w:val="10"/>
              <w:spacing w:before="111"/>
              <w:ind w:left="283"/>
              <w:rPr>
                <w:b/>
                <w:sz w:val="21"/>
              </w:rPr>
            </w:pPr>
            <w:r>
              <w:rPr>
                <w:b/>
                <w:sz w:val="21"/>
              </w:rPr>
              <w:t>职称职务</w:t>
            </w:r>
          </w:p>
        </w:tc>
        <w:tc>
          <w:tcPr>
            <w:tcW w:w="1559" w:type="dxa"/>
          </w:tcPr>
          <w:p>
            <w:pPr>
              <w:pStyle w:val="10"/>
              <w:spacing w:before="111"/>
              <w:ind w:left="358"/>
              <w:rPr>
                <w:b/>
                <w:sz w:val="21"/>
              </w:rPr>
            </w:pPr>
            <w:r>
              <w:rPr>
                <w:b/>
                <w:sz w:val="21"/>
              </w:rPr>
              <w:t>申报类别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7" w:type="dxa"/>
          </w:tcPr>
          <w:p>
            <w:pPr>
              <w:pStyle w:val="10"/>
              <w:spacing w:before="123"/>
              <w:ind w:left="2"/>
              <w:jc w:val="center"/>
              <w:rPr>
                <w:rFonts w:ascii="Times New Roman"/>
                <w:b/>
                <w:sz w:val="21"/>
              </w:rPr>
            </w:pPr>
            <w:r>
              <w:rPr>
                <w:rFonts w:ascii="Times New Roman"/>
                <w:b/>
                <w:w w:val="100"/>
                <w:sz w:val="21"/>
              </w:rPr>
              <w:t>1</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47" w:type="dxa"/>
          </w:tcPr>
          <w:p>
            <w:pPr>
              <w:pStyle w:val="10"/>
              <w:spacing w:before="125"/>
              <w:ind w:left="2"/>
              <w:jc w:val="center"/>
              <w:rPr>
                <w:rFonts w:ascii="Times New Roman"/>
                <w:b/>
                <w:sz w:val="21"/>
              </w:rPr>
            </w:pPr>
            <w:r>
              <w:rPr>
                <w:rFonts w:ascii="Times New Roman"/>
                <w:b/>
                <w:w w:val="100"/>
                <w:sz w:val="21"/>
              </w:rPr>
              <w:t>2</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47" w:type="dxa"/>
          </w:tcPr>
          <w:p>
            <w:pPr>
              <w:pStyle w:val="10"/>
              <w:spacing w:before="123"/>
              <w:ind w:left="2"/>
              <w:jc w:val="center"/>
              <w:rPr>
                <w:rFonts w:ascii="Times New Roman"/>
                <w:b/>
                <w:sz w:val="21"/>
              </w:rPr>
            </w:pPr>
            <w:r>
              <w:rPr>
                <w:rFonts w:ascii="Times New Roman"/>
                <w:b/>
                <w:w w:val="100"/>
                <w:sz w:val="21"/>
              </w:rPr>
              <w:t>3</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47" w:type="dxa"/>
          </w:tcPr>
          <w:p>
            <w:pPr>
              <w:pStyle w:val="10"/>
              <w:spacing w:before="123"/>
              <w:ind w:left="2"/>
              <w:jc w:val="center"/>
              <w:rPr>
                <w:rFonts w:ascii="Times New Roman"/>
                <w:b/>
                <w:sz w:val="21"/>
              </w:rPr>
            </w:pPr>
            <w:r>
              <w:rPr>
                <w:rFonts w:ascii="Times New Roman"/>
                <w:b/>
                <w:w w:val="100"/>
                <w:sz w:val="21"/>
              </w:rPr>
              <w:t>4</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47" w:type="dxa"/>
          </w:tcPr>
          <w:p>
            <w:pPr>
              <w:pStyle w:val="10"/>
              <w:spacing w:before="123"/>
              <w:ind w:left="2"/>
              <w:jc w:val="center"/>
              <w:rPr>
                <w:rFonts w:ascii="Times New Roman"/>
                <w:b/>
                <w:sz w:val="21"/>
              </w:rPr>
            </w:pPr>
            <w:r>
              <w:rPr>
                <w:rFonts w:ascii="Times New Roman"/>
                <w:b/>
                <w:w w:val="100"/>
                <w:sz w:val="21"/>
              </w:rPr>
              <w:t>5</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47" w:type="dxa"/>
          </w:tcPr>
          <w:p>
            <w:pPr>
              <w:pStyle w:val="10"/>
              <w:spacing w:before="123"/>
              <w:ind w:left="2"/>
              <w:jc w:val="center"/>
              <w:rPr>
                <w:rFonts w:ascii="Times New Roman"/>
                <w:b/>
                <w:sz w:val="21"/>
              </w:rPr>
            </w:pPr>
            <w:r>
              <w:rPr>
                <w:rFonts w:ascii="Times New Roman"/>
                <w:b/>
                <w:w w:val="100"/>
                <w:sz w:val="21"/>
              </w:rPr>
              <w:t>6</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7" w:type="dxa"/>
          </w:tcPr>
          <w:p>
            <w:pPr>
              <w:pStyle w:val="10"/>
              <w:spacing w:before="123"/>
              <w:ind w:left="2"/>
              <w:jc w:val="center"/>
              <w:rPr>
                <w:rFonts w:ascii="Times New Roman"/>
                <w:b/>
                <w:sz w:val="21"/>
              </w:rPr>
            </w:pPr>
            <w:r>
              <w:rPr>
                <w:rFonts w:ascii="Times New Roman"/>
                <w:b/>
                <w:w w:val="100"/>
                <w:sz w:val="21"/>
              </w:rPr>
              <w:t>7</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47" w:type="dxa"/>
          </w:tcPr>
          <w:p>
            <w:pPr>
              <w:pStyle w:val="10"/>
              <w:spacing w:before="125"/>
              <w:ind w:left="2"/>
              <w:jc w:val="center"/>
              <w:rPr>
                <w:rFonts w:ascii="Times New Roman"/>
                <w:b/>
                <w:sz w:val="21"/>
              </w:rPr>
            </w:pPr>
            <w:r>
              <w:rPr>
                <w:rFonts w:ascii="Times New Roman"/>
                <w:b/>
                <w:w w:val="100"/>
                <w:sz w:val="21"/>
              </w:rPr>
              <w:t>8</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47" w:type="dxa"/>
          </w:tcPr>
          <w:p>
            <w:pPr>
              <w:pStyle w:val="10"/>
              <w:spacing w:before="123"/>
              <w:ind w:left="2"/>
              <w:jc w:val="center"/>
              <w:rPr>
                <w:rFonts w:ascii="Times New Roman"/>
                <w:b/>
                <w:sz w:val="21"/>
              </w:rPr>
            </w:pPr>
            <w:r>
              <w:rPr>
                <w:rFonts w:ascii="Times New Roman"/>
                <w:b/>
                <w:w w:val="100"/>
                <w:sz w:val="21"/>
              </w:rPr>
              <w:t>9</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47" w:type="dxa"/>
          </w:tcPr>
          <w:p>
            <w:pPr>
              <w:pStyle w:val="10"/>
              <w:spacing w:before="123"/>
              <w:ind w:left="138" w:right="136"/>
              <w:jc w:val="center"/>
              <w:rPr>
                <w:rFonts w:ascii="Times New Roman"/>
                <w:b/>
                <w:sz w:val="21"/>
              </w:rPr>
            </w:pPr>
            <w:r>
              <w:rPr>
                <w:rFonts w:ascii="Times New Roman"/>
                <w:b/>
                <w:sz w:val="21"/>
              </w:rPr>
              <w:t>10</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47" w:type="dxa"/>
          </w:tcPr>
          <w:p>
            <w:pPr>
              <w:pStyle w:val="10"/>
              <w:spacing w:before="123"/>
              <w:ind w:left="133" w:right="137"/>
              <w:jc w:val="center"/>
              <w:rPr>
                <w:rFonts w:ascii="Times New Roman"/>
                <w:b/>
                <w:sz w:val="21"/>
              </w:rPr>
            </w:pPr>
            <w:r>
              <w:rPr>
                <w:rFonts w:ascii="Times New Roman"/>
                <w:b/>
                <w:sz w:val="21"/>
              </w:rPr>
              <w:t>11</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47" w:type="dxa"/>
          </w:tcPr>
          <w:p>
            <w:pPr>
              <w:pStyle w:val="10"/>
              <w:spacing w:before="123"/>
              <w:ind w:left="138" w:right="136"/>
              <w:jc w:val="center"/>
              <w:rPr>
                <w:rFonts w:ascii="Times New Roman"/>
                <w:b/>
                <w:sz w:val="21"/>
              </w:rPr>
            </w:pPr>
            <w:r>
              <w:rPr>
                <w:rFonts w:ascii="Times New Roman"/>
                <w:b/>
                <w:sz w:val="21"/>
              </w:rPr>
              <w:t>12</w:t>
            </w:r>
          </w:p>
        </w:tc>
        <w:tc>
          <w:tcPr>
            <w:tcW w:w="4813" w:type="dxa"/>
          </w:tcPr>
          <w:p>
            <w:pPr>
              <w:pStyle w:val="10"/>
              <w:rPr>
                <w:rFonts w:ascii="Times New Roman"/>
                <w:sz w:val="24"/>
              </w:rPr>
            </w:pPr>
          </w:p>
        </w:tc>
        <w:tc>
          <w:tcPr>
            <w:tcW w:w="962" w:type="dxa"/>
          </w:tcPr>
          <w:p>
            <w:pPr>
              <w:pStyle w:val="10"/>
              <w:rPr>
                <w:rFonts w:ascii="Times New Roman"/>
                <w:sz w:val="24"/>
              </w:rPr>
            </w:pPr>
          </w:p>
        </w:tc>
        <w:tc>
          <w:tcPr>
            <w:tcW w:w="1416" w:type="dxa"/>
          </w:tcPr>
          <w:p>
            <w:pPr>
              <w:pStyle w:val="10"/>
              <w:rPr>
                <w:rFonts w:ascii="Times New Roman"/>
                <w:sz w:val="24"/>
              </w:rPr>
            </w:pPr>
          </w:p>
        </w:tc>
        <w:tc>
          <w:tcPr>
            <w:tcW w:w="1559" w:type="dxa"/>
          </w:tcPr>
          <w:p>
            <w:pPr>
              <w:pStyle w:val="10"/>
              <w:rPr>
                <w:rFonts w:ascii="Times New Roman"/>
                <w:sz w:val="24"/>
              </w:rPr>
            </w:pPr>
          </w:p>
        </w:tc>
      </w:tr>
    </w:tbl>
    <w:p>
      <w:pPr>
        <w:pStyle w:val="4"/>
        <w:spacing w:before="9"/>
        <w:rPr>
          <w:b/>
          <w:sz w:val="18"/>
        </w:rPr>
      </w:pPr>
    </w:p>
    <w:p>
      <w:pPr>
        <w:spacing w:before="0"/>
        <w:ind w:left="829" w:right="0" w:firstLine="0"/>
        <w:jc w:val="left"/>
        <w:rPr>
          <w:rFonts w:hint="eastAsia" w:ascii="楷体" w:eastAsia="楷体"/>
          <w:b/>
          <w:sz w:val="24"/>
        </w:rPr>
      </w:pPr>
      <w:r>
        <w:rPr>
          <w:rFonts w:hint="eastAsia" w:ascii="楷体" w:eastAsia="楷体"/>
          <w:b/>
          <w:sz w:val="24"/>
        </w:rPr>
        <w:t>说明：</w:t>
      </w:r>
    </w:p>
    <w:p>
      <w:pPr>
        <w:pStyle w:val="9"/>
        <w:numPr>
          <w:ilvl w:val="0"/>
          <w:numId w:val="7"/>
        </w:numPr>
        <w:tabs>
          <w:tab w:val="left" w:pos="1011"/>
        </w:tabs>
        <w:spacing w:before="5" w:after="0" w:line="242" w:lineRule="auto"/>
        <w:ind w:left="829" w:right="772" w:firstLine="0"/>
        <w:jc w:val="left"/>
        <w:rPr>
          <w:rFonts w:hint="eastAsia" w:ascii="楷体" w:eastAsia="楷体"/>
          <w:b/>
          <w:sz w:val="24"/>
        </w:rPr>
      </w:pPr>
      <w:r>
        <w:rPr>
          <w:rFonts w:hint="eastAsia" w:ascii="楷体" w:eastAsia="楷体"/>
          <w:b/>
          <w:spacing w:val="-4"/>
          <w:sz w:val="24"/>
        </w:rPr>
        <w:t>此表由课题归口管理部门专人填写，序号按报送单位内排序后填报，重点类别不超</w:t>
      </w:r>
      <w:r>
        <w:rPr>
          <w:rFonts w:hint="eastAsia" w:ascii="楷体" w:eastAsia="楷体"/>
          <w:b/>
          <w:spacing w:val="-12"/>
          <w:sz w:val="24"/>
        </w:rPr>
        <w:t xml:space="preserve">过总额的 </w:t>
      </w:r>
      <w:r>
        <w:rPr>
          <w:rFonts w:ascii="Times New Roman" w:eastAsia="Times New Roman"/>
          <w:b/>
          <w:sz w:val="24"/>
        </w:rPr>
        <w:t>1/3</w:t>
      </w:r>
      <w:r>
        <w:rPr>
          <w:rFonts w:hint="eastAsia" w:ascii="楷体" w:eastAsia="楷体"/>
          <w:b/>
          <w:sz w:val="24"/>
        </w:rPr>
        <w:t>。</w:t>
      </w:r>
    </w:p>
    <w:p>
      <w:pPr>
        <w:pStyle w:val="9"/>
        <w:numPr>
          <w:ilvl w:val="0"/>
          <w:numId w:val="7"/>
        </w:numPr>
        <w:tabs>
          <w:tab w:val="left" w:pos="1011"/>
        </w:tabs>
        <w:spacing w:before="0" w:after="0" w:line="240" w:lineRule="auto"/>
        <w:ind w:left="1010" w:right="0" w:hanging="182"/>
        <w:jc w:val="left"/>
        <w:rPr>
          <w:rFonts w:hint="eastAsia" w:ascii="楷体" w:eastAsia="楷体"/>
          <w:b/>
          <w:sz w:val="24"/>
        </w:rPr>
      </w:pPr>
      <w:r>
        <w:rPr>
          <w:rFonts w:hint="eastAsia" w:ascii="楷体" w:eastAsia="楷体"/>
          <w:b/>
          <w:sz w:val="24"/>
        </w:rPr>
        <w:t>申报项目名称须与申报书一致；</w:t>
      </w:r>
    </w:p>
    <w:p>
      <w:pPr>
        <w:pStyle w:val="9"/>
        <w:numPr>
          <w:ilvl w:val="0"/>
          <w:numId w:val="7"/>
        </w:numPr>
        <w:tabs>
          <w:tab w:val="left" w:pos="1011"/>
        </w:tabs>
        <w:spacing w:before="5" w:after="0" w:line="240" w:lineRule="auto"/>
        <w:ind w:left="1010" w:right="0" w:hanging="182"/>
        <w:jc w:val="left"/>
        <w:rPr>
          <w:rFonts w:hint="eastAsia" w:ascii="楷体" w:eastAsia="楷体"/>
          <w:b/>
          <w:sz w:val="24"/>
        </w:rPr>
      </w:pPr>
      <w:r>
        <w:rPr>
          <w:rFonts w:hint="eastAsia" w:ascii="楷体" w:eastAsia="楷体"/>
          <w:b/>
          <w:sz w:val="24"/>
        </w:rPr>
        <w:t>申报类别须标注重点或一般。</w:t>
      </w:r>
    </w:p>
    <w:p>
      <w:pPr>
        <w:pStyle w:val="4"/>
        <w:spacing w:before="11"/>
        <w:rPr>
          <w:rFonts w:ascii="楷体"/>
          <w:b/>
          <w:sz w:val="21"/>
        </w:rPr>
      </w:pPr>
    </w:p>
    <w:p>
      <w:pPr>
        <w:tabs>
          <w:tab w:val="left" w:pos="4369"/>
          <w:tab w:val="left" w:pos="6707"/>
          <w:tab w:val="left" w:pos="8203"/>
          <w:tab w:val="left" w:pos="8805"/>
          <w:tab w:val="left" w:pos="9408"/>
        </w:tabs>
        <w:spacing w:before="0"/>
        <w:ind w:left="829" w:right="0" w:firstLine="0"/>
        <w:jc w:val="left"/>
        <w:rPr>
          <w:rFonts w:hint="eastAsia" w:ascii="楷体" w:eastAsia="楷体"/>
          <w:b/>
          <w:sz w:val="24"/>
        </w:rPr>
      </w:pPr>
      <w:r>
        <w:rPr>
          <w:rFonts w:hint="eastAsia" w:ascii="楷体" w:eastAsia="楷体"/>
          <w:b/>
          <w:sz w:val="24"/>
        </w:rPr>
        <w:t>课题材料报送负责人：</w:t>
      </w:r>
      <w:r>
        <w:rPr>
          <w:rFonts w:hint="eastAsia" w:ascii="楷体" w:eastAsia="楷体"/>
          <w:b/>
          <w:sz w:val="24"/>
        </w:rPr>
        <w:tab/>
      </w:r>
      <w:r>
        <w:rPr>
          <w:rFonts w:hint="eastAsia" w:ascii="楷体" w:eastAsia="楷体"/>
          <w:b/>
          <w:sz w:val="24"/>
        </w:rPr>
        <w:t>联系电话：</w:t>
      </w:r>
      <w:r>
        <w:rPr>
          <w:rFonts w:hint="eastAsia" w:ascii="楷体" w:eastAsia="楷体"/>
          <w:b/>
          <w:sz w:val="24"/>
        </w:rPr>
        <w:tab/>
      </w:r>
      <w:r>
        <w:rPr>
          <w:rFonts w:hint="eastAsia" w:ascii="楷体" w:eastAsia="楷体"/>
          <w:b/>
          <w:sz w:val="24"/>
        </w:rPr>
        <w:t>填报日期：</w:t>
      </w:r>
      <w:r>
        <w:rPr>
          <w:rFonts w:hint="eastAsia" w:ascii="楷体" w:eastAsia="楷体"/>
          <w:b/>
          <w:sz w:val="24"/>
        </w:rPr>
        <w:tab/>
      </w:r>
      <w:r>
        <w:rPr>
          <w:rFonts w:hint="eastAsia" w:ascii="楷体" w:eastAsia="楷体"/>
          <w:b/>
          <w:sz w:val="24"/>
        </w:rPr>
        <w:t>年</w:t>
      </w:r>
      <w:r>
        <w:rPr>
          <w:rFonts w:hint="eastAsia" w:ascii="楷体" w:eastAsia="楷体"/>
          <w:b/>
          <w:sz w:val="24"/>
        </w:rPr>
        <w:tab/>
      </w:r>
      <w:r>
        <w:rPr>
          <w:rFonts w:hint="eastAsia" w:ascii="楷体" w:eastAsia="楷体"/>
          <w:b/>
          <w:sz w:val="24"/>
        </w:rPr>
        <w:t>月</w:t>
      </w:r>
      <w:r>
        <w:rPr>
          <w:rFonts w:hint="eastAsia" w:ascii="楷体" w:eastAsia="楷体"/>
          <w:b/>
          <w:sz w:val="24"/>
        </w:rPr>
        <w:tab/>
      </w:r>
      <w:r>
        <w:rPr>
          <w:rFonts w:hint="eastAsia" w:ascii="楷体" w:eastAsia="楷体"/>
          <w:b/>
          <w:sz w:val="24"/>
        </w:rPr>
        <w:t>日</w:t>
      </w: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spacing w:before="11"/>
        <w:rPr>
          <w:rFonts w:ascii="楷体"/>
          <w:b/>
          <w:sz w:val="24"/>
        </w:rPr>
      </w:pPr>
      <w:r>
        <w:pict>
          <v:shape id="_x0000_s1042" o:spid="_x0000_s1042" style="position:absolute;left:0pt;margin-left:80.9pt;margin-top:18.3pt;height:0.1pt;width:422.4pt;mso-position-horizontal-relative:page;mso-wrap-distance-bottom:0pt;mso-wrap-distance-top:0pt;z-index:-251649024;mso-width-relative:page;mso-height-relative:page;" filled="f" stroked="t" coordorigin="1618,366" coordsize="8448,0" path="m1618,366l10066,366e">
            <v:path arrowok="t"/>
            <v:fill on="f" focussize="0,0"/>
            <v:stroke color="#000000"/>
            <v:imagedata o:title=""/>
            <o:lock v:ext="edit"/>
            <w10:wrap type="topAndBottom"/>
          </v:shape>
        </w:pict>
      </w:r>
    </w:p>
    <w:p>
      <w:pPr>
        <w:tabs>
          <w:tab w:val="left" w:pos="6707"/>
        </w:tabs>
        <w:spacing w:before="73" w:after="93"/>
        <w:ind w:left="829" w:right="0" w:firstLine="0"/>
        <w:jc w:val="left"/>
        <w:rPr>
          <w:sz w:val="28"/>
        </w:rPr>
      </w:pPr>
      <w:r>
        <w:rPr>
          <w:sz w:val="28"/>
        </w:rPr>
        <w:t>重庆市</w:t>
      </w:r>
      <w:r>
        <w:rPr>
          <w:spacing w:val="-3"/>
          <w:sz w:val="28"/>
        </w:rPr>
        <w:t>高</w:t>
      </w:r>
      <w:r>
        <w:rPr>
          <w:sz w:val="28"/>
        </w:rPr>
        <w:t>等教</w:t>
      </w:r>
      <w:r>
        <w:rPr>
          <w:spacing w:val="-3"/>
          <w:sz w:val="28"/>
        </w:rPr>
        <w:t>育学</w:t>
      </w:r>
      <w:r>
        <w:rPr>
          <w:sz w:val="28"/>
        </w:rPr>
        <w:t>会</w:t>
      </w:r>
      <w:r>
        <w:rPr>
          <w:sz w:val="28"/>
        </w:rPr>
        <w:tab/>
      </w:r>
      <w:r>
        <w:rPr>
          <w:rFonts w:ascii="Calibri" w:eastAsia="Calibri"/>
          <w:sz w:val="28"/>
        </w:rPr>
        <w:t>2021</w:t>
      </w:r>
      <w:r>
        <w:rPr>
          <w:rFonts w:ascii="Calibri" w:eastAsia="Calibri"/>
          <w:spacing w:val="5"/>
          <w:sz w:val="28"/>
        </w:rPr>
        <w:t xml:space="preserve"> </w:t>
      </w:r>
      <w:r>
        <w:rPr>
          <w:sz w:val="28"/>
        </w:rPr>
        <w:t>年</w:t>
      </w:r>
      <w:r>
        <w:rPr>
          <w:spacing w:val="-68"/>
          <w:sz w:val="28"/>
        </w:rPr>
        <w:t xml:space="preserve"> </w:t>
      </w:r>
      <w:r>
        <w:rPr>
          <w:rFonts w:ascii="Calibri" w:eastAsia="Calibri"/>
          <w:sz w:val="28"/>
        </w:rPr>
        <w:t>7</w:t>
      </w:r>
      <w:r>
        <w:rPr>
          <w:rFonts w:ascii="Calibri" w:eastAsia="Calibri"/>
          <w:spacing w:val="5"/>
          <w:sz w:val="28"/>
        </w:rPr>
        <w:t xml:space="preserve"> </w:t>
      </w:r>
      <w:r>
        <w:rPr>
          <w:sz w:val="28"/>
        </w:rPr>
        <w:t>月</w:t>
      </w:r>
      <w:r>
        <w:rPr>
          <w:spacing w:val="-67"/>
          <w:sz w:val="28"/>
        </w:rPr>
        <w:t xml:space="preserve"> </w:t>
      </w:r>
      <w:r>
        <w:rPr>
          <w:rFonts w:ascii="Calibri" w:eastAsia="Calibri"/>
          <w:sz w:val="28"/>
        </w:rPr>
        <w:t>9</w:t>
      </w:r>
      <w:r>
        <w:rPr>
          <w:rFonts w:ascii="Calibri" w:eastAsia="Calibri"/>
          <w:spacing w:val="3"/>
          <w:sz w:val="28"/>
        </w:rPr>
        <w:t xml:space="preserve"> </w:t>
      </w:r>
      <w:r>
        <w:rPr>
          <w:sz w:val="28"/>
        </w:rPr>
        <w:t>日印发</w:t>
      </w:r>
    </w:p>
    <w:p>
      <w:pPr>
        <w:pStyle w:val="4"/>
        <w:spacing w:line="20" w:lineRule="exact"/>
        <w:ind w:left="850"/>
        <w:rPr>
          <w:sz w:val="2"/>
        </w:rPr>
      </w:pPr>
      <w:r>
        <w:rPr>
          <w:sz w:val="2"/>
        </w:rPr>
        <w:pict>
          <v:group id="_x0000_s1043" o:spid="_x0000_s1043" o:spt="203" style="height:0.75pt;width:422.4pt;" coordsize="8448,15">
            <o:lock v:ext="edit"/>
            <v:line id="_x0000_s1044" o:spid="_x0000_s1044" o:spt="20" style="position:absolute;left:0;top:7;height:0;width:8448;" stroked="t" coordsize="21600,21600">
              <v:path arrowok="t"/>
              <v:fill focussize="0,0"/>
              <v:stroke color="#000000"/>
              <v:imagedata o:title=""/>
              <o:lock v:ext="edit"/>
            </v:line>
            <w10:wrap type="none"/>
            <w10:anchorlock/>
          </v:group>
        </w:pict>
      </w:r>
    </w:p>
    <w:sectPr>
      <w:pgSz w:w="11910" w:h="16840"/>
      <w:pgMar w:top="1300" w:right="720" w:bottom="1480" w:left="760" w:header="0" w:footer="12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491.7pt;margin-top:766.15pt;height:16.05pt;width:34.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06" w:lineRule="exact"/>
                  <w:ind w:left="20" w:right="0" w:firstLine="0"/>
                  <w:jc w:val="left"/>
                  <w:rPr>
                    <w:rFonts w:ascii="Calibri"/>
                    <w:sz w:val="28"/>
                  </w:rPr>
                </w:pPr>
                <w:r>
                  <w:rPr>
                    <w:rFonts w:ascii="Calibri"/>
                    <w:sz w:val="28"/>
                  </w:rPr>
                  <w:t xml:space="preserve">- </w:t>
                </w:r>
                <w:r>
                  <w:fldChar w:fldCharType="begin"/>
                </w:r>
                <w:r>
                  <w:rPr>
                    <w:rFonts w:ascii="Calibri"/>
                    <w:sz w:val="28"/>
                  </w:rPr>
                  <w:instrText xml:space="preserve"> PAGE </w:instrText>
                </w:r>
                <w:r>
                  <w:fldChar w:fldCharType="separate"/>
                </w:r>
                <w:r>
                  <w:t>10</w:t>
                </w:r>
                <w:r>
                  <w:fldChar w:fldCharType="end"/>
                </w:r>
                <w:r>
                  <w:rPr>
                    <w:rFonts w:ascii="Calibri"/>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700" w:hanging="272"/>
        <w:jc w:val="left"/>
      </w:pPr>
      <w:rPr>
        <w:rFonts w:hint="default" w:ascii="微软雅黑" w:hAnsi="微软雅黑" w:eastAsia="微软雅黑" w:cs="微软雅黑"/>
        <w:b/>
        <w:bCs/>
        <w:spacing w:val="-1"/>
        <w:w w:val="100"/>
        <w:sz w:val="28"/>
        <w:szCs w:val="28"/>
        <w:lang w:val="en-US" w:eastAsia="zh-CN" w:bidi="ar-SA"/>
      </w:rPr>
    </w:lvl>
    <w:lvl w:ilvl="1" w:tentative="0">
      <w:start w:val="0"/>
      <w:numFmt w:val="bullet"/>
      <w:lvlText w:val="•"/>
      <w:lvlJc w:val="left"/>
      <w:pPr>
        <w:ind w:left="2572" w:hanging="272"/>
      </w:pPr>
      <w:rPr>
        <w:rFonts w:hint="default"/>
        <w:lang w:val="en-US" w:eastAsia="zh-CN" w:bidi="ar-SA"/>
      </w:rPr>
    </w:lvl>
    <w:lvl w:ilvl="2" w:tentative="0">
      <w:start w:val="0"/>
      <w:numFmt w:val="bullet"/>
      <w:lvlText w:val="•"/>
      <w:lvlJc w:val="left"/>
      <w:pPr>
        <w:ind w:left="3445" w:hanging="272"/>
      </w:pPr>
      <w:rPr>
        <w:rFonts w:hint="default"/>
        <w:lang w:val="en-US" w:eastAsia="zh-CN" w:bidi="ar-SA"/>
      </w:rPr>
    </w:lvl>
    <w:lvl w:ilvl="3" w:tentative="0">
      <w:start w:val="0"/>
      <w:numFmt w:val="bullet"/>
      <w:lvlText w:val="•"/>
      <w:lvlJc w:val="left"/>
      <w:pPr>
        <w:ind w:left="4317" w:hanging="272"/>
      </w:pPr>
      <w:rPr>
        <w:rFonts w:hint="default"/>
        <w:lang w:val="en-US" w:eastAsia="zh-CN" w:bidi="ar-SA"/>
      </w:rPr>
    </w:lvl>
    <w:lvl w:ilvl="4" w:tentative="0">
      <w:start w:val="0"/>
      <w:numFmt w:val="bullet"/>
      <w:lvlText w:val="•"/>
      <w:lvlJc w:val="left"/>
      <w:pPr>
        <w:ind w:left="5190" w:hanging="272"/>
      </w:pPr>
      <w:rPr>
        <w:rFonts w:hint="default"/>
        <w:lang w:val="en-US" w:eastAsia="zh-CN" w:bidi="ar-SA"/>
      </w:rPr>
    </w:lvl>
    <w:lvl w:ilvl="5" w:tentative="0">
      <w:start w:val="0"/>
      <w:numFmt w:val="bullet"/>
      <w:lvlText w:val="•"/>
      <w:lvlJc w:val="left"/>
      <w:pPr>
        <w:ind w:left="6063" w:hanging="272"/>
      </w:pPr>
      <w:rPr>
        <w:rFonts w:hint="default"/>
        <w:lang w:val="en-US" w:eastAsia="zh-CN" w:bidi="ar-SA"/>
      </w:rPr>
    </w:lvl>
    <w:lvl w:ilvl="6" w:tentative="0">
      <w:start w:val="0"/>
      <w:numFmt w:val="bullet"/>
      <w:lvlText w:val="•"/>
      <w:lvlJc w:val="left"/>
      <w:pPr>
        <w:ind w:left="6935" w:hanging="272"/>
      </w:pPr>
      <w:rPr>
        <w:rFonts w:hint="default"/>
        <w:lang w:val="en-US" w:eastAsia="zh-CN" w:bidi="ar-SA"/>
      </w:rPr>
    </w:lvl>
    <w:lvl w:ilvl="7" w:tentative="0">
      <w:start w:val="0"/>
      <w:numFmt w:val="bullet"/>
      <w:lvlText w:val="•"/>
      <w:lvlJc w:val="left"/>
      <w:pPr>
        <w:ind w:left="7808" w:hanging="272"/>
      </w:pPr>
      <w:rPr>
        <w:rFonts w:hint="default"/>
        <w:lang w:val="en-US" w:eastAsia="zh-CN" w:bidi="ar-SA"/>
      </w:rPr>
    </w:lvl>
    <w:lvl w:ilvl="8" w:tentative="0">
      <w:start w:val="0"/>
      <w:numFmt w:val="bullet"/>
      <w:lvlText w:val="•"/>
      <w:lvlJc w:val="left"/>
      <w:pPr>
        <w:ind w:left="8681" w:hanging="272"/>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829" w:hanging="242"/>
        <w:jc w:val="left"/>
      </w:pPr>
      <w:rPr>
        <w:rFonts w:hint="default" w:ascii="Times New Roman" w:hAnsi="Times New Roman" w:eastAsia="Times New Roman" w:cs="Times New Roman"/>
        <w:spacing w:val="-1"/>
        <w:w w:val="99"/>
        <w:sz w:val="30"/>
        <w:szCs w:val="30"/>
        <w:lang w:val="en-US" w:eastAsia="zh-CN" w:bidi="ar-SA"/>
      </w:rPr>
    </w:lvl>
    <w:lvl w:ilvl="1" w:tentative="0">
      <w:start w:val="0"/>
      <w:numFmt w:val="bullet"/>
      <w:lvlText w:val="•"/>
      <w:lvlJc w:val="left"/>
      <w:pPr>
        <w:ind w:left="2540" w:hanging="242"/>
      </w:pPr>
      <w:rPr>
        <w:rFonts w:hint="default"/>
        <w:lang w:val="en-US" w:eastAsia="zh-CN" w:bidi="ar-SA"/>
      </w:rPr>
    </w:lvl>
    <w:lvl w:ilvl="2" w:tentative="0">
      <w:start w:val="0"/>
      <w:numFmt w:val="bullet"/>
      <w:lvlText w:val="•"/>
      <w:lvlJc w:val="left"/>
      <w:pPr>
        <w:ind w:left="3416" w:hanging="242"/>
      </w:pPr>
      <w:rPr>
        <w:rFonts w:hint="default"/>
        <w:lang w:val="en-US" w:eastAsia="zh-CN" w:bidi="ar-SA"/>
      </w:rPr>
    </w:lvl>
    <w:lvl w:ilvl="3" w:tentative="0">
      <w:start w:val="0"/>
      <w:numFmt w:val="bullet"/>
      <w:lvlText w:val="•"/>
      <w:lvlJc w:val="left"/>
      <w:pPr>
        <w:ind w:left="4292" w:hanging="242"/>
      </w:pPr>
      <w:rPr>
        <w:rFonts w:hint="default"/>
        <w:lang w:val="en-US" w:eastAsia="zh-CN" w:bidi="ar-SA"/>
      </w:rPr>
    </w:lvl>
    <w:lvl w:ilvl="4" w:tentative="0">
      <w:start w:val="0"/>
      <w:numFmt w:val="bullet"/>
      <w:lvlText w:val="•"/>
      <w:lvlJc w:val="left"/>
      <w:pPr>
        <w:ind w:left="5168" w:hanging="242"/>
      </w:pPr>
      <w:rPr>
        <w:rFonts w:hint="default"/>
        <w:lang w:val="en-US" w:eastAsia="zh-CN" w:bidi="ar-SA"/>
      </w:rPr>
    </w:lvl>
    <w:lvl w:ilvl="5" w:tentative="0">
      <w:start w:val="0"/>
      <w:numFmt w:val="bullet"/>
      <w:lvlText w:val="•"/>
      <w:lvlJc w:val="left"/>
      <w:pPr>
        <w:ind w:left="6045" w:hanging="242"/>
      </w:pPr>
      <w:rPr>
        <w:rFonts w:hint="default"/>
        <w:lang w:val="en-US" w:eastAsia="zh-CN" w:bidi="ar-SA"/>
      </w:rPr>
    </w:lvl>
    <w:lvl w:ilvl="6" w:tentative="0">
      <w:start w:val="0"/>
      <w:numFmt w:val="bullet"/>
      <w:lvlText w:val="•"/>
      <w:lvlJc w:val="left"/>
      <w:pPr>
        <w:ind w:left="6921" w:hanging="242"/>
      </w:pPr>
      <w:rPr>
        <w:rFonts w:hint="default"/>
        <w:lang w:val="en-US" w:eastAsia="zh-CN" w:bidi="ar-SA"/>
      </w:rPr>
    </w:lvl>
    <w:lvl w:ilvl="7" w:tentative="0">
      <w:start w:val="0"/>
      <w:numFmt w:val="bullet"/>
      <w:lvlText w:val="•"/>
      <w:lvlJc w:val="left"/>
      <w:pPr>
        <w:ind w:left="7797" w:hanging="242"/>
      </w:pPr>
      <w:rPr>
        <w:rFonts w:hint="default"/>
        <w:lang w:val="en-US" w:eastAsia="zh-CN" w:bidi="ar-SA"/>
      </w:rPr>
    </w:lvl>
    <w:lvl w:ilvl="8" w:tentative="0">
      <w:start w:val="0"/>
      <w:numFmt w:val="bullet"/>
      <w:lvlText w:val="•"/>
      <w:lvlJc w:val="left"/>
      <w:pPr>
        <w:ind w:left="8673" w:hanging="242"/>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829" w:hanging="245"/>
        <w:jc w:val="right"/>
      </w:pPr>
      <w:rPr>
        <w:rFonts w:hint="default" w:ascii="Times New Roman" w:hAnsi="Times New Roman" w:eastAsia="Times New Roman" w:cs="Times New Roman"/>
        <w:spacing w:val="1"/>
        <w:w w:val="99"/>
        <w:sz w:val="30"/>
        <w:szCs w:val="30"/>
        <w:lang w:val="en-US" w:eastAsia="zh-CN" w:bidi="ar-SA"/>
      </w:rPr>
    </w:lvl>
    <w:lvl w:ilvl="1" w:tentative="0">
      <w:start w:val="1"/>
      <w:numFmt w:val="decimal"/>
      <w:lvlText w:val="%2."/>
      <w:lvlJc w:val="left"/>
      <w:pPr>
        <w:ind w:left="829" w:hanging="242"/>
        <w:jc w:val="left"/>
      </w:pPr>
      <w:rPr>
        <w:rFonts w:hint="default" w:ascii="Times New Roman" w:hAnsi="Times New Roman" w:eastAsia="Times New Roman" w:cs="Times New Roman"/>
        <w:spacing w:val="-1"/>
        <w:w w:val="99"/>
        <w:sz w:val="30"/>
        <w:szCs w:val="30"/>
        <w:lang w:val="en-US" w:eastAsia="zh-CN" w:bidi="ar-SA"/>
      </w:rPr>
    </w:lvl>
    <w:lvl w:ilvl="2" w:tentative="0">
      <w:start w:val="0"/>
      <w:numFmt w:val="bullet"/>
      <w:lvlText w:val="•"/>
      <w:lvlJc w:val="left"/>
      <w:pPr>
        <w:ind w:left="2741" w:hanging="242"/>
      </w:pPr>
      <w:rPr>
        <w:rFonts w:hint="default"/>
        <w:lang w:val="en-US" w:eastAsia="zh-CN" w:bidi="ar-SA"/>
      </w:rPr>
    </w:lvl>
    <w:lvl w:ilvl="3" w:tentative="0">
      <w:start w:val="0"/>
      <w:numFmt w:val="bullet"/>
      <w:lvlText w:val="•"/>
      <w:lvlJc w:val="left"/>
      <w:pPr>
        <w:ind w:left="3701" w:hanging="242"/>
      </w:pPr>
      <w:rPr>
        <w:rFonts w:hint="default"/>
        <w:lang w:val="en-US" w:eastAsia="zh-CN" w:bidi="ar-SA"/>
      </w:rPr>
    </w:lvl>
    <w:lvl w:ilvl="4" w:tentative="0">
      <w:start w:val="0"/>
      <w:numFmt w:val="bullet"/>
      <w:lvlText w:val="•"/>
      <w:lvlJc w:val="left"/>
      <w:pPr>
        <w:ind w:left="4662" w:hanging="242"/>
      </w:pPr>
      <w:rPr>
        <w:rFonts w:hint="default"/>
        <w:lang w:val="en-US" w:eastAsia="zh-CN" w:bidi="ar-SA"/>
      </w:rPr>
    </w:lvl>
    <w:lvl w:ilvl="5" w:tentative="0">
      <w:start w:val="0"/>
      <w:numFmt w:val="bullet"/>
      <w:lvlText w:val="•"/>
      <w:lvlJc w:val="left"/>
      <w:pPr>
        <w:ind w:left="5623" w:hanging="242"/>
      </w:pPr>
      <w:rPr>
        <w:rFonts w:hint="default"/>
        <w:lang w:val="en-US" w:eastAsia="zh-CN" w:bidi="ar-SA"/>
      </w:rPr>
    </w:lvl>
    <w:lvl w:ilvl="6" w:tentative="0">
      <w:start w:val="0"/>
      <w:numFmt w:val="bullet"/>
      <w:lvlText w:val="•"/>
      <w:lvlJc w:val="left"/>
      <w:pPr>
        <w:ind w:left="6583" w:hanging="242"/>
      </w:pPr>
      <w:rPr>
        <w:rFonts w:hint="default"/>
        <w:lang w:val="en-US" w:eastAsia="zh-CN" w:bidi="ar-SA"/>
      </w:rPr>
    </w:lvl>
    <w:lvl w:ilvl="7" w:tentative="0">
      <w:start w:val="0"/>
      <w:numFmt w:val="bullet"/>
      <w:lvlText w:val="•"/>
      <w:lvlJc w:val="left"/>
      <w:pPr>
        <w:ind w:left="7544" w:hanging="242"/>
      </w:pPr>
      <w:rPr>
        <w:rFonts w:hint="default"/>
        <w:lang w:val="en-US" w:eastAsia="zh-CN" w:bidi="ar-SA"/>
      </w:rPr>
    </w:lvl>
    <w:lvl w:ilvl="8" w:tentative="0">
      <w:start w:val="0"/>
      <w:numFmt w:val="bullet"/>
      <w:lvlText w:val="•"/>
      <w:lvlJc w:val="left"/>
      <w:pPr>
        <w:ind w:left="8505" w:hanging="242"/>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829" w:hanging="242"/>
        <w:jc w:val="left"/>
      </w:pPr>
      <w:rPr>
        <w:rFonts w:hint="default" w:ascii="Times New Roman" w:hAnsi="Times New Roman" w:eastAsia="Times New Roman" w:cs="Times New Roman"/>
        <w:spacing w:val="-1"/>
        <w:w w:val="99"/>
        <w:sz w:val="30"/>
        <w:szCs w:val="30"/>
        <w:lang w:val="en-US" w:eastAsia="zh-CN" w:bidi="ar-SA"/>
      </w:rPr>
    </w:lvl>
    <w:lvl w:ilvl="1" w:tentative="0">
      <w:start w:val="0"/>
      <w:numFmt w:val="bullet"/>
      <w:lvlText w:val="•"/>
      <w:lvlJc w:val="left"/>
      <w:pPr>
        <w:ind w:left="1780" w:hanging="242"/>
      </w:pPr>
      <w:rPr>
        <w:rFonts w:hint="default"/>
        <w:lang w:val="en-US" w:eastAsia="zh-CN" w:bidi="ar-SA"/>
      </w:rPr>
    </w:lvl>
    <w:lvl w:ilvl="2" w:tentative="0">
      <w:start w:val="0"/>
      <w:numFmt w:val="bullet"/>
      <w:lvlText w:val="•"/>
      <w:lvlJc w:val="left"/>
      <w:pPr>
        <w:ind w:left="2741" w:hanging="242"/>
      </w:pPr>
      <w:rPr>
        <w:rFonts w:hint="default"/>
        <w:lang w:val="en-US" w:eastAsia="zh-CN" w:bidi="ar-SA"/>
      </w:rPr>
    </w:lvl>
    <w:lvl w:ilvl="3" w:tentative="0">
      <w:start w:val="0"/>
      <w:numFmt w:val="bullet"/>
      <w:lvlText w:val="•"/>
      <w:lvlJc w:val="left"/>
      <w:pPr>
        <w:ind w:left="3701" w:hanging="242"/>
      </w:pPr>
      <w:rPr>
        <w:rFonts w:hint="default"/>
        <w:lang w:val="en-US" w:eastAsia="zh-CN" w:bidi="ar-SA"/>
      </w:rPr>
    </w:lvl>
    <w:lvl w:ilvl="4" w:tentative="0">
      <w:start w:val="0"/>
      <w:numFmt w:val="bullet"/>
      <w:lvlText w:val="•"/>
      <w:lvlJc w:val="left"/>
      <w:pPr>
        <w:ind w:left="4662" w:hanging="242"/>
      </w:pPr>
      <w:rPr>
        <w:rFonts w:hint="default"/>
        <w:lang w:val="en-US" w:eastAsia="zh-CN" w:bidi="ar-SA"/>
      </w:rPr>
    </w:lvl>
    <w:lvl w:ilvl="5" w:tentative="0">
      <w:start w:val="0"/>
      <w:numFmt w:val="bullet"/>
      <w:lvlText w:val="•"/>
      <w:lvlJc w:val="left"/>
      <w:pPr>
        <w:ind w:left="5623" w:hanging="242"/>
      </w:pPr>
      <w:rPr>
        <w:rFonts w:hint="default"/>
        <w:lang w:val="en-US" w:eastAsia="zh-CN" w:bidi="ar-SA"/>
      </w:rPr>
    </w:lvl>
    <w:lvl w:ilvl="6" w:tentative="0">
      <w:start w:val="0"/>
      <w:numFmt w:val="bullet"/>
      <w:lvlText w:val="•"/>
      <w:lvlJc w:val="left"/>
      <w:pPr>
        <w:ind w:left="6583" w:hanging="242"/>
      </w:pPr>
      <w:rPr>
        <w:rFonts w:hint="default"/>
        <w:lang w:val="en-US" w:eastAsia="zh-CN" w:bidi="ar-SA"/>
      </w:rPr>
    </w:lvl>
    <w:lvl w:ilvl="7" w:tentative="0">
      <w:start w:val="0"/>
      <w:numFmt w:val="bullet"/>
      <w:lvlText w:val="•"/>
      <w:lvlJc w:val="left"/>
      <w:pPr>
        <w:ind w:left="7544" w:hanging="242"/>
      </w:pPr>
      <w:rPr>
        <w:rFonts w:hint="default"/>
        <w:lang w:val="en-US" w:eastAsia="zh-CN" w:bidi="ar-SA"/>
      </w:rPr>
    </w:lvl>
    <w:lvl w:ilvl="8" w:tentative="0">
      <w:start w:val="0"/>
      <w:numFmt w:val="bullet"/>
      <w:lvlText w:val="•"/>
      <w:lvlJc w:val="left"/>
      <w:pPr>
        <w:ind w:left="8505" w:hanging="242"/>
      </w:pPr>
      <w:rPr>
        <w:rFonts w:hint="default"/>
        <w:lang w:val="en-US" w:eastAsia="zh-CN" w:bidi="ar-SA"/>
      </w:rPr>
    </w:lvl>
  </w:abstractNum>
  <w:abstractNum w:abstractNumId="4">
    <w:nsid w:val="03D62ECE"/>
    <w:multiLevelType w:val="multilevel"/>
    <w:tmpl w:val="03D62ECE"/>
    <w:lvl w:ilvl="0" w:tentative="0">
      <w:start w:val="1"/>
      <w:numFmt w:val="decimal"/>
      <w:lvlText w:val="%1."/>
      <w:lvlJc w:val="left"/>
      <w:pPr>
        <w:ind w:left="93" w:hanging="160"/>
        <w:jc w:val="left"/>
      </w:pPr>
      <w:rPr>
        <w:rFonts w:hint="default" w:ascii="Times New Roman" w:hAnsi="Times New Roman" w:eastAsia="Times New Roman" w:cs="Times New Roman"/>
        <w:spacing w:val="-3"/>
        <w:w w:val="100"/>
        <w:sz w:val="19"/>
        <w:szCs w:val="19"/>
        <w:lang w:val="en-US" w:eastAsia="zh-CN" w:bidi="ar-SA"/>
      </w:rPr>
    </w:lvl>
    <w:lvl w:ilvl="1" w:tentative="0">
      <w:start w:val="0"/>
      <w:numFmt w:val="bullet"/>
      <w:lvlText w:val="•"/>
      <w:lvlJc w:val="left"/>
      <w:pPr>
        <w:ind w:left="1021" w:hanging="160"/>
      </w:pPr>
      <w:rPr>
        <w:rFonts w:hint="default"/>
        <w:lang w:val="en-US" w:eastAsia="zh-CN" w:bidi="ar-SA"/>
      </w:rPr>
    </w:lvl>
    <w:lvl w:ilvl="2" w:tentative="0">
      <w:start w:val="0"/>
      <w:numFmt w:val="bullet"/>
      <w:lvlText w:val="•"/>
      <w:lvlJc w:val="left"/>
      <w:pPr>
        <w:ind w:left="1943" w:hanging="160"/>
      </w:pPr>
      <w:rPr>
        <w:rFonts w:hint="default"/>
        <w:lang w:val="en-US" w:eastAsia="zh-CN" w:bidi="ar-SA"/>
      </w:rPr>
    </w:lvl>
    <w:lvl w:ilvl="3" w:tentative="0">
      <w:start w:val="0"/>
      <w:numFmt w:val="bullet"/>
      <w:lvlText w:val="•"/>
      <w:lvlJc w:val="left"/>
      <w:pPr>
        <w:ind w:left="2865" w:hanging="160"/>
      </w:pPr>
      <w:rPr>
        <w:rFonts w:hint="default"/>
        <w:lang w:val="en-US" w:eastAsia="zh-CN" w:bidi="ar-SA"/>
      </w:rPr>
    </w:lvl>
    <w:lvl w:ilvl="4" w:tentative="0">
      <w:start w:val="0"/>
      <w:numFmt w:val="bullet"/>
      <w:lvlText w:val="•"/>
      <w:lvlJc w:val="left"/>
      <w:pPr>
        <w:ind w:left="3787" w:hanging="160"/>
      </w:pPr>
      <w:rPr>
        <w:rFonts w:hint="default"/>
        <w:lang w:val="en-US" w:eastAsia="zh-CN" w:bidi="ar-SA"/>
      </w:rPr>
    </w:lvl>
    <w:lvl w:ilvl="5" w:tentative="0">
      <w:start w:val="0"/>
      <w:numFmt w:val="bullet"/>
      <w:lvlText w:val="•"/>
      <w:lvlJc w:val="left"/>
      <w:pPr>
        <w:ind w:left="4709" w:hanging="160"/>
      </w:pPr>
      <w:rPr>
        <w:rFonts w:hint="default"/>
        <w:lang w:val="en-US" w:eastAsia="zh-CN" w:bidi="ar-SA"/>
      </w:rPr>
    </w:lvl>
    <w:lvl w:ilvl="6" w:tentative="0">
      <w:start w:val="0"/>
      <w:numFmt w:val="bullet"/>
      <w:lvlText w:val="•"/>
      <w:lvlJc w:val="left"/>
      <w:pPr>
        <w:ind w:left="5631" w:hanging="160"/>
      </w:pPr>
      <w:rPr>
        <w:rFonts w:hint="default"/>
        <w:lang w:val="en-US" w:eastAsia="zh-CN" w:bidi="ar-SA"/>
      </w:rPr>
    </w:lvl>
    <w:lvl w:ilvl="7" w:tentative="0">
      <w:start w:val="0"/>
      <w:numFmt w:val="bullet"/>
      <w:lvlText w:val="•"/>
      <w:lvlJc w:val="left"/>
      <w:pPr>
        <w:ind w:left="6552" w:hanging="160"/>
      </w:pPr>
      <w:rPr>
        <w:rFonts w:hint="default"/>
        <w:lang w:val="en-US" w:eastAsia="zh-CN" w:bidi="ar-SA"/>
      </w:rPr>
    </w:lvl>
    <w:lvl w:ilvl="8" w:tentative="0">
      <w:start w:val="0"/>
      <w:numFmt w:val="bullet"/>
      <w:lvlText w:val="•"/>
      <w:lvlJc w:val="left"/>
      <w:pPr>
        <w:ind w:left="7474" w:hanging="160"/>
      </w:pPr>
      <w:rPr>
        <w:rFonts w:hint="default"/>
        <w:lang w:val="en-US" w:eastAsia="zh-CN" w:bidi="ar-SA"/>
      </w:rPr>
    </w:lvl>
  </w:abstractNum>
  <w:abstractNum w:abstractNumId="5">
    <w:nsid w:val="25B654F3"/>
    <w:multiLevelType w:val="multilevel"/>
    <w:tmpl w:val="25B654F3"/>
    <w:lvl w:ilvl="0" w:tentative="0">
      <w:start w:val="1"/>
      <w:numFmt w:val="decimal"/>
      <w:lvlText w:val="%1."/>
      <w:lvlJc w:val="left"/>
      <w:pPr>
        <w:ind w:left="829" w:hanging="181"/>
        <w:jc w:val="left"/>
      </w:pPr>
      <w:rPr>
        <w:rFonts w:hint="default" w:ascii="Times New Roman" w:hAnsi="Times New Roman" w:eastAsia="Times New Roman" w:cs="Times New Roman"/>
        <w:b/>
        <w:bCs/>
        <w:w w:val="100"/>
        <w:sz w:val="22"/>
        <w:szCs w:val="22"/>
        <w:lang w:val="en-US" w:eastAsia="zh-CN" w:bidi="ar-SA"/>
      </w:rPr>
    </w:lvl>
    <w:lvl w:ilvl="1" w:tentative="0">
      <w:start w:val="0"/>
      <w:numFmt w:val="bullet"/>
      <w:lvlText w:val="•"/>
      <w:lvlJc w:val="left"/>
      <w:pPr>
        <w:ind w:left="1780" w:hanging="181"/>
      </w:pPr>
      <w:rPr>
        <w:rFonts w:hint="default"/>
        <w:lang w:val="en-US" w:eastAsia="zh-CN" w:bidi="ar-SA"/>
      </w:rPr>
    </w:lvl>
    <w:lvl w:ilvl="2" w:tentative="0">
      <w:start w:val="0"/>
      <w:numFmt w:val="bullet"/>
      <w:lvlText w:val="•"/>
      <w:lvlJc w:val="left"/>
      <w:pPr>
        <w:ind w:left="2741" w:hanging="181"/>
      </w:pPr>
      <w:rPr>
        <w:rFonts w:hint="default"/>
        <w:lang w:val="en-US" w:eastAsia="zh-CN" w:bidi="ar-SA"/>
      </w:rPr>
    </w:lvl>
    <w:lvl w:ilvl="3" w:tentative="0">
      <w:start w:val="0"/>
      <w:numFmt w:val="bullet"/>
      <w:lvlText w:val="•"/>
      <w:lvlJc w:val="left"/>
      <w:pPr>
        <w:ind w:left="3701" w:hanging="181"/>
      </w:pPr>
      <w:rPr>
        <w:rFonts w:hint="default"/>
        <w:lang w:val="en-US" w:eastAsia="zh-CN" w:bidi="ar-SA"/>
      </w:rPr>
    </w:lvl>
    <w:lvl w:ilvl="4" w:tentative="0">
      <w:start w:val="0"/>
      <w:numFmt w:val="bullet"/>
      <w:lvlText w:val="•"/>
      <w:lvlJc w:val="left"/>
      <w:pPr>
        <w:ind w:left="4662" w:hanging="181"/>
      </w:pPr>
      <w:rPr>
        <w:rFonts w:hint="default"/>
        <w:lang w:val="en-US" w:eastAsia="zh-CN" w:bidi="ar-SA"/>
      </w:rPr>
    </w:lvl>
    <w:lvl w:ilvl="5" w:tentative="0">
      <w:start w:val="0"/>
      <w:numFmt w:val="bullet"/>
      <w:lvlText w:val="•"/>
      <w:lvlJc w:val="left"/>
      <w:pPr>
        <w:ind w:left="5623" w:hanging="181"/>
      </w:pPr>
      <w:rPr>
        <w:rFonts w:hint="default"/>
        <w:lang w:val="en-US" w:eastAsia="zh-CN" w:bidi="ar-SA"/>
      </w:rPr>
    </w:lvl>
    <w:lvl w:ilvl="6" w:tentative="0">
      <w:start w:val="0"/>
      <w:numFmt w:val="bullet"/>
      <w:lvlText w:val="•"/>
      <w:lvlJc w:val="left"/>
      <w:pPr>
        <w:ind w:left="6583" w:hanging="181"/>
      </w:pPr>
      <w:rPr>
        <w:rFonts w:hint="default"/>
        <w:lang w:val="en-US" w:eastAsia="zh-CN" w:bidi="ar-SA"/>
      </w:rPr>
    </w:lvl>
    <w:lvl w:ilvl="7" w:tentative="0">
      <w:start w:val="0"/>
      <w:numFmt w:val="bullet"/>
      <w:lvlText w:val="•"/>
      <w:lvlJc w:val="left"/>
      <w:pPr>
        <w:ind w:left="7544" w:hanging="181"/>
      </w:pPr>
      <w:rPr>
        <w:rFonts w:hint="default"/>
        <w:lang w:val="en-US" w:eastAsia="zh-CN" w:bidi="ar-SA"/>
      </w:rPr>
    </w:lvl>
    <w:lvl w:ilvl="8" w:tentative="0">
      <w:start w:val="0"/>
      <w:numFmt w:val="bullet"/>
      <w:lvlText w:val="•"/>
      <w:lvlJc w:val="left"/>
      <w:pPr>
        <w:ind w:left="8505" w:hanging="181"/>
      </w:pPr>
      <w:rPr>
        <w:rFonts w:hint="default"/>
        <w:lang w:val="en-US" w:eastAsia="zh-CN" w:bidi="ar-SA"/>
      </w:rPr>
    </w:lvl>
  </w:abstractNum>
  <w:abstractNum w:abstractNumId="6">
    <w:nsid w:val="59ADCABA"/>
    <w:multiLevelType w:val="multilevel"/>
    <w:tmpl w:val="59ADCABA"/>
    <w:lvl w:ilvl="0" w:tentative="0">
      <w:start w:val="1"/>
      <w:numFmt w:val="decimal"/>
      <w:lvlText w:val="%1."/>
      <w:lvlJc w:val="left"/>
      <w:pPr>
        <w:ind w:left="829" w:hanging="242"/>
        <w:jc w:val="right"/>
      </w:pPr>
      <w:rPr>
        <w:rFonts w:hint="default" w:ascii="Times New Roman" w:hAnsi="Times New Roman" w:eastAsia="Times New Roman" w:cs="Times New Roman"/>
        <w:spacing w:val="-1"/>
        <w:w w:val="99"/>
        <w:sz w:val="30"/>
        <w:szCs w:val="30"/>
        <w:lang w:val="en-US" w:eastAsia="zh-CN" w:bidi="ar-SA"/>
      </w:rPr>
    </w:lvl>
    <w:lvl w:ilvl="1" w:tentative="0">
      <w:start w:val="1"/>
      <w:numFmt w:val="decimal"/>
      <w:lvlText w:val="%2."/>
      <w:lvlJc w:val="left"/>
      <w:pPr>
        <w:ind w:left="829" w:hanging="242"/>
        <w:jc w:val="left"/>
      </w:pPr>
      <w:rPr>
        <w:rFonts w:hint="default" w:ascii="Times New Roman" w:hAnsi="Times New Roman" w:eastAsia="Times New Roman" w:cs="Times New Roman"/>
        <w:spacing w:val="-1"/>
        <w:w w:val="99"/>
        <w:sz w:val="30"/>
        <w:szCs w:val="30"/>
        <w:lang w:val="en-US" w:eastAsia="zh-CN" w:bidi="ar-SA"/>
      </w:rPr>
    </w:lvl>
    <w:lvl w:ilvl="2" w:tentative="0">
      <w:start w:val="0"/>
      <w:numFmt w:val="bullet"/>
      <w:lvlText w:val="•"/>
      <w:lvlJc w:val="left"/>
      <w:pPr>
        <w:ind w:left="2741" w:hanging="242"/>
      </w:pPr>
      <w:rPr>
        <w:rFonts w:hint="default"/>
        <w:lang w:val="en-US" w:eastAsia="zh-CN" w:bidi="ar-SA"/>
      </w:rPr>
    </w:lvl>
    <w:lvl w:ilvl="3" w:tentative="0">
      <w:start w:val="0"/>
      <w:numFmt w:val="bullet"/>
      <w:lvlText w:val="•"/>
      <w:lvlJc w:val="left"/>
      <w:pPr>
        <w:ind w:left="3701" w:hanging="242"/>
      </w:pPr>
      <w:rPr>
        <w:rFonts w:hint="default"/>
        <w:lang w:val="en-US" w:eastAsia="zh-CN" w:bidi="ar-SA"/>
      </w:rPr>
    </w:lvl>
    <w:lvl w:ilvl="4" w:tentative="0">
      <w:start w:val="0"/>
      <w:numFmt w:val="bullet"/>
      <w:lvlText w:val="•"/>
      <w:lvlJc w:val="left"/>
      <w:pPr>
        <w:ind w:left="4662" w:hanging="242"/>
      </w:pPr>
      <w:rPr>
        <w:rFonts w:hint="default"/>
        <w:lang w:val="en-US" w:eastAsia="zh-CN" w:bidi="ar-SA"/>
      </w:rPr>
    </w:lvl>
    <w:lvl w:ilvl="5" w:tentative="0">
      <w:start w:val="0"/>
      <w:numFmt w:val="bullet"/>
      <w:lvlText w:val="•"/>
      <w:lvlJc w:val="left"/>
      <w:pPr>
        <w:ind w:left="5623" w:hanging="242"/>
      </w:pPr>
      <w:rPr>
        <w:rFonts w:hint="default"/>
        <w:lang w:val="en-US" w:eastAsia="zh-CN" w:bidi="ar-SA"/>
      </w:rPr>
    </w:lvl>
    <w:lvl w:ilvl="6" w:tentative="0">
      <w:start w:val="0"/>
      <w:numFmt w:val="bullet"/>
      <w:lvlText w:val="•"/>
      <w:lvlJc w:val="left"/>
      <w:pPr>
        <w:ind w:left="6583" w:hanging="242"/>
      </w:pPr>
      <w:rPr>
        <w:rFonts w:hint="default"/>
        <w:lang w:val="en-US" w:eastAsia="zh-CN" w:bidi="ar-SA"/>
      </w:rPr>
    </w:lvl>
    <w:lvl w:ilvl="7" w:tentative="0">
      <w:start w:val="0"/>
      <w:numFmt w:val="bullet"/>
      <w:lvlText w:val="•"/>
      <w:lvlJc w:val="left"/>
      <w:pPr>
        <w:ind w:left="7544" w:hanging="242"/>
      </w:pPr>
      <w:rPr>
        <w:rFonts w:hint="default"/>
        <w:lang w:val="en-US" w:eastAsia="zh-CN" w:bidi="ar-SA"/>
      </w:rPr>
    </w:lvl>
    <w:lvl w:ilvl="8" w:tentative="0">
      <w:start w:val="0"/>
      <w:numFmt w:val="bullet"/>
      <w:lvlText w:val="•"/>
      <w:lvlJc w:val="left"/>
      <w:pPr>
        <w:ind w:left="8505" w:hanging="242"/>
      </w:pPr>
      <w:rPr>
        <w:rFonts w:hint="default"/>
        <w:lang w:val="en-US" w:eastAsia="zh-CN" w:bidi="ar-S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6BB66C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jc w:val="center"/>
      <w:outlineLvl w:val="1"/>
    </w:pPr>
    <w:rPr>
      <w:rFonts w:ascii="微软雅黑" w:hAnsi="微软雅黑" w:eastAsia="微软雅黑" w:cs="微软雅黑"/>
      <w:b/>
      <w:bCs/>
      <w:sz w:val="44"/>
      <w:szCs w:val="44"/>
      <w:lang w:val="en-US" w:eastAsia="zh-CN" w:bidi="ar-SA"/>
    </w:rPr>
  </w:style>
  <w:style w:type="paragraph" w:styleId="3">
    <w:name w:val="heading 2"/>
    <w:basedOn w:val="1"/>
    <w:next w:val="1"/>
    <w:qFormat/>
    <w:uiPriority w:val="1"/>
    <w:pPr>
      <w:ind w:left="1474"/>
      <w:outlineLvl w:val="2"/>
    </w:pPr>
    <w:rPr>
      <w:rFonts w:ascii="微软雅黑" w:hAnsi="微软雅黑" w:eastAsia="微软雅黑" w:cs="微软雅黑"/>
      <w:b/>
      <w:bCs/>
      <w:i/>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Title"/>
    <w:basedOn w:val="1"/>
    <w:qFormat/>
    <w:uiPriority w:val="1"/>
    <w:pPr>
      <w:spacing w:line="1242" w:lineRule="exact"/>
      <w:ind w:left="164"/>
      <w:jc w:val="center"/>
    </w:pPr>
    <w:rPr>
      <w:rFonts w:ascii="微软雅黑" w:hAnsi="微软雅黑" w:eastAsia="微软雅黑" w:cs="微软雅黑"/>
      <w:b/>
      <w:bCs/>
      <w:sz w:val="72"/>
      <w:szCs w:val="72"/>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829" w:firstLine="640"/>
    </w:pPr>
    <w:rPr>
      <w:rFonts w:ascii="宋体" w:hAnsi="宋体" w:eastAsia="宋体" w:cs="宋体"/>
      <w:lang w:val="en-US" w:eastAsia="zh-CN" w:bidi="ar-SA"/>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9"/>
    <customShpInfo spid="_x0000_s1030"/>
    <customShpInfo spid="_x0000_s1028"/>
    <customShpInfo spid="_x0000_s1031"/>
    <customShpInfo spid="_x0000_s1032"/>
    <customShpInfo spid="_x0000_s1033"/>
    <customShpInfo spid="_x0000_s1034"/>
    <customShpInfo spid="_x0000_s1036"/>
    <customShpInfo spid="_x0000_s1037"/>
    <customShpInfo spid="_x0000_s1035"/>
    <customShpInfo spid="_x0000_s1039"/>
    <customShpInfo spid="_x0000_s1038"/>
    <customShpInfo spid="_x0000_s1041"/>
    <customShpInfo spid="_x0000_s1040"/>
    <customShpInfo spid="_x0000_s1042"/>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2021-09-28T10:15:00Z</dcterms:created>
  <dc:creator>Administrator</dc:creator>
  <cp:lastModifiedBy>Demmy_</cp:lastModifiedBy>
  <dcterms:modified xsi:type="dcterms:W3CDTF">2021-09-29T07:14:31Z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Office Word 2007</vt:lpwstr>
  </property>
  <property fmtid="{D5CDD505-2E9C-101B-9397-08002B2CF9AE}" pid="4" name="LastSaved">
    <vt:filetime>2021-09-28T00:00:00Z</vt:filetime>
  </property>
  <property fmtid="{D5CDD505-2E9C-101B-9397-08002B2CF9AE}" pid="5" name="KSOProductBuildVer">
    <vt:lpwstr>2052-11.1.0.10700</vt:lpwstr>
  </property>
  <property fmtid="{D5CDD505-2E9C-101B-9397-08002B2CF9AE}" pid="6" name="ICV">
    <vt:lpwstr>AB508BD1281F45589899FD15259EEC01</vt:lpwstr>
  </property>
</Properties>
</file>