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CA" w:rsidRPr="00045FE3" w:rsidRDefault="00307ECA" w:rsidP="00307ECA">
      <w:pPr>
        <w:rPr>
          <w:rFonts w:ascii="方正黑体_GBK" w:eastAsia="方正黑体_GBK"/>
          <w:sz w:val="32"/>
          <w:szCs w:val="32"/>
        </w:rPr>
      </w:pPr>
      <w:r w:rsidRPr="00045FE3">
        <w:rPr>
          <w:rFonts w:ascii="方正黑体_GBK" w:eastAsia="方正黑体_GBK" w:hAnsi="宋体" w:hint="eastAsia"/>
          <w:sz w:val="32"/>
          <w:szCs w:val="32"/>
        </w:rPr>
        <w:t>附件</w:t>
      </w:r>
      <w:r w:rsidRPr="00045FE3">
        <w:rPr>
          <w:rFonts w:ascii="方正黑体_GBK" w:eastAsia="方正黑体_GBK"/>
          <w:sz w:val="32"/>
          <w:szCs w:val="32"/>
        </w:rPr>
        <w:t>4</w:t>
      </w:r>
    </w:p>
    <w:p w:rsidR="00307ECA" w:rsidRDefault="00307ECA" w:rsidP="00307ECA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cs="DengXian" w:hint="eastAsia"/>
          <w:sz w:val="44"/>
          <w:szCs w:val="44"/>
        </w:rPr>
        <w:t>重庆市第八届</w:t>
      </w:r>
      <w:r>
        <w:rPr>
          <w:rFonts w:eastAsia="方正小标宋_GBK" w:cs="DengXian" w:hint="eastAsia"/>
          <w:sz w:val="44"/>
          <w:szCs w:val="44"/>
        </w:rPr>
        <w:t>“笔墨中国”汉字书写大赛</w:t>
      </w:r>
      <w:r>
        <w:rPr>
          <w:rFonts w:ascii="方正小标宋_GBK" w:eastAsia="方正小标宋_GBK" w:hint="eastAsia"/>
          <w:sz w:val="44"/>
          <w:szCs w:val="44"/>
        </w:rPr>
        <w:t>作品汇总表</w:t>
      </w:r>
    </w:p>
    <w:tbl>
      <w:tblPr>
        <w:tblW w:w="157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23"/>
        <w:gridCol w:w="1770"/>
        <w:gridCol w:w="1573"/>
        <w:gridCol w:w="1433"/>
        <w:gridCol w:w="2360"/>
        <w:gridCol w:w="2068"/>
        <w:gridCol w:w="1437"/>
        <w:gridCol w:w="1452"/>
        <w:gridCol w:w="1082"/>
      </w:tblGrid>
      <w:tr w:rsidR="00307ECA" w:rsidTr="003B02B8">
        <w:trPr>
          <w:trHeight w:val="533"/>
          <w:jc w:val="center"/>
        </w:trPr>
        <w:tc>
          <w:tcPr>
            <w:tcW w:w="14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123" w:type="dxa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73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71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983"/>
          <w:jc w:val="center"/>
        </w:trPr>
        <w:tc>
          <w:tcPr>
            <w:tcW w:w="14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123" w:type="dxa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573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33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参赛者</w:t>
            </w:r>
          </w:p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60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参赛者单位</w:t>
            </w: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068" w:type="dxa"/>
            <w:tcBorders>
              <w:top w:val="double" w:sz="2" w:space="0" w:color="auto"/>
              <w:left w:val="nil"/>
              <w:bottom w:val="doub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参赛者手机号</w:t>
            </w:r>
          </w:p>
        </w:tc>
        <w:tc>
          <w:tcPr>
            <w:tcW w:w="1437" w:type="dxa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52" w:type="dxa"/>
            <w:tcBorders>
              <w:top w:val="double" w:sz="2" w:space="0" w:color="auto"/>
              <w:left w:val="nil"/>
              <w:bottom w:val="doub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指导教师单位</w:t>
            </w:r>
          </w:p>
        </w:tc>
        <w:tc>
          <w:tcPr>
            <w:tcW w:w="1082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50" w:before="156" w:afterLines="50" w:after="156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硬笔</w:t>
            </w:r>
          </w:p>
        </w:tc>
        <w:tc>
          <w:tcPr>
            <w:tcW w:w="1123" w:type="dxa"/>
            <w:tcBorders>
              <w:top w:val="doub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例：</w:t>
            </w:r>
          </w:p>
        </w:tc>
        <w:tc>
          <w:tcPr>
            <w:tcW w:w="1770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小学生组</w:t>
            </w:r>
          </w:p>
        </w:tc>
        <w:tc>
          <w:tcPr>
            <w:tcW w:w="1573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《兰亭序》</w:t>
            </w:r>
          </w:p>
        </w:tc>
        <w:tc>
          <w:tcPr>
            <w:tcW w:w="1433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王某</w:t>
            </w:r>
          </w:p>
        </w:tc>
        <w:tc>
          <w:tcPr>
            <w:tcW w:w="2360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第一小学</w:t>
            </w:r>
          </w:p>
        </w:tc>
        <w:tc>
          <w:tcPr>
            <w:tcW w:w="2068" w:type="dxa"/>
            <w:tcBorders>
              <w:top w:val="doub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13888888888</w:t>
            </w:r>
          </w:p>
        </w:tc>
        <w:tc>
          <w:tcPr>
            <w:tcW w:w="1437" w:type="dxa"/>
            <w:tcBorders>
              <w:top w:val="doub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赵某</w:t>
            </w:r>
          </w:p>
        </w:tc>
        <w:tc>
          <w:tcPr>
            <w:tcW w:w="1452" w:type="dxa"/>
            <w:tcBorders>
              <w:top w:val="doub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第一小学</w:t>
            </w:r>
          </w:p>
        </w:tc>
        <w:tc>
          <w:tcPr>
            <w:tcW w:w="1082" w:type="dxa"/>
            <w:tcBorders>
              <w:top w:val="doub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毛笔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 w:rsidR="00307ECA" w:rsidTr="003B02B8">
        <w:trPr>
          <w:trHeight w:val="447"/>
          <w:jc w:val="center"/>
        </w:trPr>
        <w:tc>
          <w:tcPr>
            <w:tcW w:w="1403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CA" w:rsidRDefault="00307ECA" w:rsidP="003B02B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noWrap/>
            <w:vAlign w:val="center"/>
          </w:tcPr>
          <w:p w:rsidR="00307ECA" w:rsidRDefault="00307ECA" w:rsidP="003B02B8">
            <w:pPr>
              <w:widowControl/>
              <w:spacing w:beforeLines="10" w:before="31" w:afterLines="10" w:after="31" w:line="4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07ECA" w:rsidRDefault="00307ECA" w:rsidP="00307ECA">
      <w:pPr>
        <w:adjustRightInd w:val="0"/>
        <w:snapToGrid w:val="0"/>
        <w:spacing w:line="300" w:lineRule="exact"/>
        <w:ind w:firstLineChars="200" w:firstLine="442"/>
        <w:rPr>
          <w:rFonts w:ascii="宋体" w:eastAsia="宋体" w:hAnsi="宋体"/>
          <w:b/>
          <w:color w:val="000000"/>
          <w:sz w:val="22"/>
        </w:rPr>
      </w:pPr>
      <w:r>
        <w:rPr>
          <w:rFonts w:ascii="宋体" w:hAnsi="宋体" w:hint="eastAsia"/>
          <w:b/>
          <w:color w:val="000000"/>
          <w:sz w:val="22"/>
        </w:rPr>
        <w:t>填表说明：</w:t>
      </w:r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1.序号：每个类别单独排序。</w:t>
      </w:r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2.作品名称：准确填写作品名称。</w:t>
      </w:r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3.参赛者姓名/参赛单位名及人员姓名：所有赛项以个人名义参赛的填写个人姓名。留学生及外籍教师填写姓名时，以“母语名字（中文名字）”的形式填写，例：Michel(迈克)。姓名填报后无法更改。</w:t>
      </w:r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4.参赛者单位：以公章为准填写单位/学校名称。请勿填写公章以外的团体名称。</w:t>
      </w:r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5.参赛者手机号：填写准确无误，进入全国复赛、决赛的作品需要提供对应的手机号码，用于全国赛官网注册、下载个人获奖证书，一个作品对应一个手机号码。</w:t>
      </w:r>
      <w:bookmarkStart w:id="0" w:name="_GoBack"/>
      <w:bookmarkEnd w:id="0"/>
    </w:p>
    <w:p w:rsidR="00307ECA" w:rsidRDefault="00307ECA" w:rsidP="00307ECA">
      <w:pPr>
        <w:pStyle w:val="a3"/>
        <w:adjustRightInd w:val="0"/>
        <w:snapToGrid w:val="0"/>
        <w:spacing w:beforeAutospacing="0" w:afterAutospacing="0" w:line="300" w:lineRule="exact"/>
        <w:ind w:firstLineChars="200"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6.指导教师：指导教师限报1人。准确填写指导教师所在单位。</w:t>
      </w:r>
    </w:p>
    <w:p w:rsidR="00307ECA" w:rsidRDefault="00307ECA" w:rsidP="00307ECA">
      <w:pPr>
        <w:spacing w:line="300" w:lineRule="exact"/>
        <w:ind w:firstLineChars="200" w:firstLine="440"/>
        <w:rPr>
          <w:rFonts w:ascii="宋体" w:eastAsia="宋体" w:hAnsi="宋体"/>
          <w:color w:val="000000"/>
          <w:kern w:val="0"/>
          <w:sz w:val="22"/>
        </w:rPr>
      </w:pPr>
      <w:r>
        <w:rPr>
          <w:rFonts w:ascii="宋体" w:eastAsia="宋体" w:hAnsi="宋体" w:hint="eastAsia"/>
          <w:color w:val="000000"/>
          <w:kern w:val="0"/>
          <w:sz w:val="22"/>
        </w:rPr>
        <w:t>7.作品汇总表填好后，加盖区县/高校语言文字工作部门公章，扫描生成PDF文件，命名为“某区县/某高校+第八届</w:t>
      </w:r>
      <w:hyperlink r:id="rId4" w:history="1">
        <w:r>
          <w:rPr>
            <w:rFonts w:eastAsia="宋体" w:hint="eastAsia"/>
            <w:kern w:val="0"/>
          </w:rPr>
          <w:t>某某大赛作品汇总表”，将</w:t>
        </w:r>
        <w:r>
          <w:rPr>
            <w:rFonts w:eastAsia="宋体" w:hint="eastAsia"/>
            <w:kern w:val="0"/>
          </w:rPr>
          <w:t>EXCEL</w:t>
        </w:r>
        <w:r>
          <w:rPr>
            <w:rFonts w:eastAsia="宋体" w:hint="eastAsia"/>
            <w:kern w:val="0"/>
          </w:rPr>
          <w:t>版与</w:t>
        </w:r>
        <w:r>
          <w:rPr>
            <w:rFonts w:eastAsia="宋体" w:hint="eastAsia"/>
            <w:kern w:val="0"/>
          </w:rPr>
          <w:t>PDF</w:t>
        </w:r>
        <w:r>
          <w:rPr>
            <w:rFonts w:eastAsia="宋体" w:hint="eastAsia"/>
            <w:kern w:val="0"/>
          </w:rPr>
          <w:t>版一同发送至指定邮箱</w:t>
        </w:r>
        <w:r>
          <w:rPr>
            <w:rFonts w:eastAsia="宋体" w:hint="eastAsia"/>
            <w:kern w:val="0"/>
          </w:rPr>
          <w:t>cqwlywb@126.com</w:t>
        </w:r>
        <w:r>
          <w:rPr>
            <w:rFonts w:eastAsia="宋体" w:hint="eastAsia"/>
            <w:kern w:val="0"/>
          </w:rPr>
          <w:t>，邮件名称与文件名称一致。</w:t>
        </w:r>
      </w:hyperlink>
    </w:p>
    <w:p w:rsidR="00BB0170" w:rsidRPr="00307ECA" w:rsidRDefault="00BB0170"/>
    <w:sectPr w:rsidR="00BB0170" w:rsidRPr="00307ECA" w:rsidSect="00307E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CA"/>
    <w:rsid w:val="00307ECA"/>
    <w:rsid w:val="00B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010D4-4426-4729-B9AB-2D7F8A1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CA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07ECA"/>
    <w:pPr>
      <w:spacing w:beforeAutospacing="1" w:afterAutospacing="1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2022-04-20T08:39:00Z</dcterms:created>
  <dcterms:modified xsi:type="dcterms:W3CDTF">2022-04-20T08:40:00Z</dcterms:modified>
</cp:coreProperties>
</file>