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9691" w14:textId="4546B9F0" w:rsidR="002047D2" w:rsidRDefault="00355DF3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件</w:t>
      </w:r>
      <w:del w:id="0" w:author="杨丽媛" w:date="2021-04-19T11:30:00Z">
        <w:r w:rsidDel="00355DF3">
          <w:rPr>
            <w:rFonts w:ascii="黑体" w:eastAsia="黑体" w:hAnsi="黑体" w:cs="宋体" w:hint="eastAsia"/>
            <w:bCs/>
            <w:color w:val="000000"/>
            <w:kern w:val="0"/>
            <w:sz w:val="32"/>
            <w:szCs w:val="32"/>
          </w:rPr>
          <w:delText>3</w:delText>
        </w:r>
      </w:del>
      <w:ins w:id="1" w:author="杨丽媛" w:date="2021-04-19T11:30:00Z">
        <w:r>
          <w:rPr>
            <w:rFonts w:ascii="黑体" w:eastAsia="黑体" w:hAnsi="黑体" w:cs="宋体"/>
            <w:bCs/>
            <w:color w:val="000000"/>
            <w:kern w:val="0"/>
            <w:sz w:val="32"/>
            <w:szCs w:val="32"/>
          </w:rPr>
          <w:t>7</w:t>
        </w:r>
      </w:ins>
    </w:p>
    <w:p w14:paraId="28960D32" w14:textId="45547F34" w:rsidR="002047D2" w:rsidDel="00355DF3" w:rsidRDefault="002047D2">
      <w:pPr>
        <w:spacing w:line="380" w:lineRule="exact"/>
        <w:jc w:val="center"/>
        <w:rPr>
          <w:del w:id="2" w:author="杨丽媛" w:date="2021-04-19T11:35:00Z"/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1F850CCF" w14:textId="77777777" w:rsidR="002047D2" w:rsidRDefault="00355DF3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第二批</w:t>
      </w:r>
      <w:r>
        <w:rPr>
          <w:rFonts w:ascii="方正小标宋简体" w:eastAsia="方正小标宋简体" w:hAnsi="宋体" w:hint="eastAsia"/>
          <w:sz w:val="44"/>
          <w:szCs w:val="44"/>
        </w:rPr>
        <w:t>国家级一流本科课程申报推荐汇总表</w:t>
      </w:r>
    </w:p>
    <w:p w14:paraId="4E492C47" w14:textId="6F32C768" w:rsidR="002047D2" w:rsidDel="00355DF3" w:rsidRDefault="002047D2">
      <w:pPr>
        <w:spacing w:line="380" w:lineRule="exact"/>
        <w:jc w:val="center"/>
        <w:rPr>
          <w:del w:id="3" w:author="杨丽媛" w:date="2021-04-19T11:30:00Z"/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83479C8" w14:textId="27A261A0" w:rsidR="002047D2" w:rsidDel="00355DF3" w:rsidRDefault="00355DF3">
      <w:pPr>
        <w:spacing w:line="560" w:lineRule="exact"/>
        <w:ind w:firstLineChars="200" w:firstLine="640"/>
        <w:rPr>
          <w:del w:id="4" w:author="杨丽媛" w:date="2021-04-19T11:30:00Z"/>
          <w:rFonts w:ascii="仿宋_GB2312" w:eastAsia="仿宋_GB2312" w:hAnsi="黑体"/>
          <w:sz w:val="32"/>
          <w:szCs w:val="36"/>
        </w:rPr>
      </w:pPr>
      <w:del w:id="5" w:author="杨丽媛" w:date="2021-04-19T11:30:00Z">
        <w:r w:rsidDel="00355DF3">
          <w:rPr>
            <w:rFonts w:ascii="仿宋_GB2312" w:eastAsia="仿宋_GB2312" w:hAnsi="黑体" w:hint="eastAsia"/>
            <w:sz w:val="32"/>
            <w:szCs w:val="36"/>
          </w:rPr>
          <w:delText>表中所有推荐课程已经资格审查，符合参评条件要求；所有相关课程网络申报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书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及申报材料均经过评审及公示环节，公示网址（或地址）：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 xml:space="preserve"> </w:delText>
        </w:r>
        <w:r w:rsidDel="00355DF3">
          <w:rPr>
            <w:rFonts w:ascii="仿宋_GB2312" w:eastAsia="仿宋_GB2312" w:hAnsi="黑体"/>
            <w:sz w:val="32"/>
            <w:szCs w:val="36"/>
          </w:rPr>
          <w:delText xml:space="preserve">      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，公示时间：</w:delText>
        </w:r>
        <w:r w:rsidDel="00355DF3">
          <w:rPr>
            <w:rFonts w:ascii="Times New Roman" w:eastAsia="仿宋_GB2312" w:hAnsi="Times New Roman" w:cs="Times New Roman"/>
            <w:sz w:val="32"/>
            <w:szCs w:val="32"/>
          </w:rPr>
          <w:delText>202</w:delText>
        </w:r>
        <w:r w:rsidDel="00355DF3">
          <w:rPr>
            <w:rFonts w:ascii="Times New Roman" w:eastAsia="仿宋_GB2312" w:hAnsi="Times New Roman" w:cs="Times New Roman"/>
            <w:sz w:val="32"/>
            <w:szCs w:val="32"/>
          </w:rPr>
          <w:delText>1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年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 xml:space="preserve">  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月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 xml:space="preserve">  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日至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 xml:space="preserve">  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月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 xml:space="preserve">  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日，公示页面截图：</w:delText>
        </w:r>
      </w:del>
    </w:p>
    <w:p w14:paraId="4030CD44" w14:textId="1B87FBC3" w:rsidR="002047D2" w:rsidDel="00355DF3" w:rsidRDefault="002047D2">
      <w:pPr>
        <w:spacing w:line="560" w:lineRule="exact"/>
        <w:ind w:firstLineChars="200" w:firstLine="640"/>
        <w:rPr>
          <w:del w:id="6" w:author="杨丽媛" w:date="2021-04-19T11:30:00Z"/>
          <w:rFonts w:ascii="仿宋_GB2312" w:eastAsia="仿宋_GB2312" w:hAnsi="黑体"/>
          <w:sz w:val="32"/>
          <w:szCs w:val="36"/>
        </w:rPr>
      </w:pPr>
    </w:p>
    <w:p w14:paraId="2B3F7ADA" w14:textId="4AD22A00" w:rsidR="002047D2" w:rsidDel="00355DF3" w:rsidRDefault="002047D2">
      <w:pPr>
        <w:spacing w:line="560" w:lineRule="exact"/>
        <w:ind w:firstLineChars="200" w:firstLine="640"/>
        <w:rPr>
          <w:del w:id="7" w:author="杨丽媛" w:date="2021-04-19T11:30:00Z"/>
          <w:rFonts w:ascii="仿宋_GB2312" w:eastAsia="仿宋_GB2312" w:hAnsi="黑体"/>
          <w:sz w:val="32"/>
          <w:szCs w:val="36"/>
        </w:rPr>
      </w:pPr>
    </w:p>
    <w:p w14:paraId="3D58CC2C" w14:textId="7BA22ABF" w:rsidR="002047D2" w:rsidDel="00355DF3" w:rsidRDefault="002047D2">
      <w:pPr>
        <w:spacing w:line="560" w:lineRule="exact"/>
        <w:ind w:firstLineChars="200" w:firstLine="640"/>
        <w:rPr>
          <w:del w:id="8" w:author="杨丽媛" w:date="2021-04-19T11:30:00Z"/>
          <w:rFonts w:ascii="仿宋_GB2312" w:eastAsia="仿宋_GB2312" w:hAnsi="黑体"/>
          <w:sz w:val="32"/>
          <w:szCs w:val="36"/>
        </w:rPr>
      </w:pPr>
    </w:p>
    <w:p w14:paraId="129D78B2" w14:textId="47CF7400" w:rsidR="002047D2" w:rsidDel="00355DF3" w:rsidRDefault="00355DF3">
      <w:pPr>
        <w:spacing w:line="560" w:lineRule="exact"/>
        <w:ind w:firstLineChars="200" w:firstLine="640"/>
        <w:rPr>
          <w:del w:id="9" w:author="杨丽媛" w:date="2021-04-19T11:30:00Z"/>
          <w:rFonts w:ascii="仿宋_GB2312" w:eastAsia="仿宋_GB2312" w:hAnsi="黑体"/>
          <w:sz w:val="32"/>
          <w:szCs w:val="36"/>
        </w:rPr>
      </w:pPr>
      <w:del w:id="10" w:author="杨丽媛" w:date="2021-04-19T11:30:00Z">
        <w:r w:rsidDel="00355DF3">
          <w:rPr>
            <w:rFonts w:ascii="仿宋_GB2312" w:eastAsia="仿宋_GB2312" w:hAnsi="黑体" w:hint="eastAsia"/>
            <w:sz w:val="32"/>
            <w:szCs w:val="36"/>
          </w:rPr>
          <w:delText>现推荐以下课程参加第二批国家级一流本科课程认定。</w:delText>
        </w:r>
      </w:del>
    </w:p>
    <w:p w14:paraId="3E2C0DCB" w14:textId="6C8E5E8B" w:rsidR="002047D2" w:rsidDel="00355DF3" w:rsidRDefault="00355DF3">
      <w:pPr>
        <w:spacing w:line="560" w:lineRule="exact"/>
        <w:ind w:firstLineChars="100" w:firstLine="320"/>
        <w:jc w:val="center"/>
        <w:rPr>
          <w:del w:id="11" w:author="杨丽媛" w:date="2021-04-19T11:30:00Z"/>
          <w:rFonts w:ascii="仿宋_GB2312" w:eastAsia="仿宋_GB2312" w:hAnsi="黑体"/>
          <w:sz w:val="32"/>
          <w:szCs w:val="28"/>
        </w:rPr>
      </w:pPr>
      <w:del w:id="12" w:author="杨丽媛" w:date="2021-04-19T11:30:00Z">
        <w:r w:rsidDel="00355DF3">
          <w:rPr>
            <w:rFonts w:ascii="仿宋_GB2312" w:eastAsia="仿宋_GB2312" w:hAnsi="黑体"/>
            <w:sz w:val="32"/>
            <w:szCs w:val="28"/>
          </w:rPr>
          <w:delText xml:space="preserve">                                  </w:delText>
        </w:r>
      </w:del>
    </w:p>
    <w:p w14:paraId="3B1A0960" w14:textId="2CCDF1B5" w:rsidR="002047D2" w:rsidDel="00355DF3" w:rsidRDefault="002047D2">
      <w:pPr>
        <w:spacing w:line="560" w:lineRule="exact"/>
        <w:ind w:leftChars="2970" w:left="6237" w:firstLineChars="200" w:firstLine="640"/>
        <w:jc w:val="center"/>
        <w:rPr>
          <w:del w:id="13" w:author="杨丽媛" w:date="2021-04-19T11:30:00Z"/>
          <w:rFonts w:ascii="仿宋_GB2312" w:eastAsia="仿宋_GB2312" w:hAnsi="黑体"/>
          <w:sz w:val="32"/>
          <w:szCs w:val="36"/>
        </w:rPr>
      </w:pPr>
    </w:p>
    <w:p w14:paraId="70E67F8A" w14:textId="73BE864A" w:rsidR="002047D2" w:rsidDel="00355DF3" w:rsidRDefault="002047D2">
      <w:pPr>
        <w:spacing w:line="380" w:lineRule="exact"/>
        <w:ind w:firstLineChars="50" w:firstLine="160"/>
        <w:rPr>
          <w:del w:id="14" w:author="杨丽媛" w:date="2021-04-19T11:30:00Z"/>
          <w:rFonts w:ascii="仿宋_GB2312" w:eastAsia="仿宋_GB2312" w:hAnsi="黑体"/>
          <w:sz w:val="32"/>
          <w:szCs w:val="28"/>
        </w:rPr>
      </w:pPr>
    </w:p>
    <w:p w14:paraId="55B7BEE7" w14:textId="0A18CACF" w:rsidR="002047D2" w:rsidDel="00355DF3" w:rsidRDefault="002047D2">
      <w:pPr>
        <w:spacing w:line="380" w:lineRule="exact"/>
        <w:ind w:firstLineChars="50" w:firstLine="160"/>
        <w:rPr>
          <w:del w:id="15" w:author="杨丽媛" w:date="2021-04-19T11:30:00Z"/>
          <w:rFonts w:ascii="仿宋_GB2312" w:eastAsia="仿宋_GB2312" w:hAnsi="黑体"/>
          <w:sz w:val="32"/>
          <w:szCs w:val="28"/>
        </w:rPr>
      </w:pPr>
    </w:p>
    <w:p w14:paraId="052381CF" w14:textId="74291B92" w:rsidR="002047D2" w:rsidDel="00355DF3" w:rsidRDefault="002047D2">
      <w:pPr>
        <w:spacing w:line="380" w:lineRule="exact"/>
        <w:ind w:firstLineChars="50" w:firstLine="160"/>
        <w:rPr>
          <w:del w:id="16" w:author="杨丽媛" w:date="2021-04-19T11:30:00Z"/>
          <w:rFonts w:ascii="仿宋_GB2312" w:eastAsia="仿宋_GB2312" w:hAnsi="黑体"/>
          <w:sz w:val="32"/>
          <w:szCs w:val="28"/>
        </w:rPr>
      </w:pPr>
    </w:p>
    <w:p w14:paraId="3E37862A" w14:textId="55A0C76E" w:rsidR="002047D2" w:rsidDel="00355DF3" w:rsidRDefault="002047D2">
      <w:pPr>
        <w:spacing w:line="380" w:lineRule="exact"/>
        <w:jc w:val="center"/>
        <w:rPr>
          <w:del w:id="17" w:author="杨丽媛" w:date="2021-04-19T11:35:00Z"/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7322DA4A" w14:textId="328AE9C4" w:rsidR="002047D2" w:rsidRDefault="00355DF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</w:t>
      </w:r>
      <w:ins w:id="18" w:author="杨丽媛" w:date="2021-04-19T11:35:00Z">
        <w:r>
          <w:rPr>
            <w:rFonts w:ascii="仿宋_GB2312" w:eastAsia="仿宋_GB2312" w:hAnsi="黑体"/>
            <w:sz w:val="32"/>
            <w:szCs w:val="28"/>
          </w:rPr>
          <w:t xml:space="preserve">   </w:t>
        </w:r>
      </w:ins>
      <w:r>
        <w:rPr>
          <w:rFonts w:ascii="仿宋_GB2312" w:eastAsia="仿宋_GB2312" w:hAnsi="黑体"/>
          <w:sz w:val="32"/>
          <w:szCs w:val="28"/>
        </w:rPr>
        <w:t xml:space="preserve">    </w:t>
      </w:r>
      <w:r>
        <w:rPr>
          <w:rFonts w:ascii="黑体" w:eastAsia="黑体" w:hAnsi="黑体" w:hint="eastAsia"/>
          <w:sz w:val="32"/>
          <w:szCs w:val="36"/>
        </w:rPr>
        <w:t>年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ins w:id="19" w:author="杨丽媛" w:date="2021-04-19T11:35:00Z">
        <w:r>
          <w:rPr>
            <w:rFonts w:ascii="黑体" w:eastAsia="黑体" w:hAnsi="黑体"/>
            <w:sz w:val="32"/>
            <w:szCs w:val="36"/>
          </w:rPr>
          <w:t xml:space="preserve">  </w:t>
        </w:r>
      </w:ins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月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ins w:id="20" w:author="杨丽媛" w:date="2021-04-19T11:35:00Z">
        <w:r>
          <w:rPr>
            <w:rFonts w:ascii="黑体" w:eastAsia="黑体" w:hAnsi="黑体"/>
            <w:sz w:val="32"/>
            <w:szCs w:val="36"/>
          </w:rPr>
          <w:t xml:space="preserve">  </w:t>
        </w:r>
      </w:ins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日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1" w:author="杨丽媛" w:date="2021-04-19T11:36:00Z">
          <w:tblPr>
            <w:tblW w:w="1403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79"/>
        <w:gridCol w:w="2594"/>
        <w:gridCol w:w="1843"/>
        <w:gridCol w:w="1984"/>
        <w:gridCol w:w="2268"/>
        <w:gridCol w:w="1985"/>
        <w:gridCol w:w="2381"/>
        <w:tblGridChange w:id="22">
          <w:tblGrid>
            <w:gridCol w:w="979"/>
            <w:gridCol w:w="2027"/>
            <w:gridCol w:w="2410"/>
            <w:gridCol w:w="1984"/>
            <w:gridCol w:w="2268"/>
            <w:gridCol w:w="1985"/>
            <w:gridCol w:w="2381"/>
          </w:tblGrid>
        </w:tblGridChange>
      </w:tblGrid>
      <w:tr w:rsidR="002047D2" w14:paraId="3CBF4C0D" w14:textId="77777777" w:rsidTr="00355DF3">
        <w:trPr>
          <w:trHeight w:val="680"/>
          <w:trPrChange w:id="23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24" w:author="杨丽媛" w:date="2021-04-19T11:36:00Z">
              <w:tcPr>
                <w:tcW w:w="979" w:type="dxa"/>
                <w:vAlign w:val="center"/>
              </w:tcPr>
            </w:tcPrChange>
          </w:tcPr>
          <w:p w14:paraId="1B1D2B57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594" w:type="dxa"/>
            <w:vAlign w:val="center"/>
            <w:tcPrChange w:id="25" w:author="杨丽媛" w:date="2021-04-19T11:36:00Z">
              <w:tcPr>
                <w:tcW w:w="2027" w:type="dxa"/>
                <w:vAlign w:val="center"/>
              </w:tcPr>
            </w:tcPrChange>
          </w:tcPr>
          <w:p w14:paraId="49147628" w14:textId="160C614C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</w:t>
            </w:r>
            <w:del w:id="26" w:author="杨丽媛" w:date="2021-04-19T11:30:00Z">
              <w:r w:rsidDel="00355DF3"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delText>高校</w:delText>
              </w:r>
            </w:del>
            <w:ins w:id="27" w:author="杨丽媛" w:date="2021-04-19T11:30:00Z">
              <w:r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t>学院（部）</w:t>
              </w:r>
            </w:ins>
          </w:p>
        </w:tc>
        <w:tc>
          <w:tcPr>
            <w:tcW w:w="1843" w:type="dxa"/>
            <w:vAlign w:val="center"/>
            <w:tcPrChange w:id="28" w:author="杨丽媛" w:date="2021-04-19T11:36:00Z">
              <w:tcPr>
                <w:tcW w:w="2410" w:type="dxa"/>
                <w:vAlign w:val="center"/>
              </w:tcPr>
            </w:tcPrChange>
          </w:tcPr>
          <w:p w14:paraId="3105B64C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  <w:tcPrChange w:id="29" w:author="杨丽媛" w:date="2021-04-19T11:36:00Z">
              <w:tcPr>
                <w:tcW w:w="1984" w:type="dxa"/>
                <w:vAlign w:val="center"/>
              </w:tcPr>
            </w:tcPrChange>
          </w:tcPr>
          <w:p w14:paraId="432F4C50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  <w:tcPrChange w:id="30" w:author="杨丽媛" w:date="2021-04-19T11:36:00Z">
              <w:tcPr>
                <w:tcW w:w="2268" w:type="dxa"/>
                <w:vAlign w:val="center"/>
              </w:tcPr>
            </w:tcPrChange>
          </w:tcPr>
          <w:p w14:paraId="088F7694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  <w:tcPrChange w:id="31" w:author="杨丽媛" w:date="2021-04-19T11:36:00Z">
              <w:tcPr>
                <w:tcW w:w="1985" w:type="dxa"/>
                <w:vAlign w:val="center"/>
              </w:tcPr>
            </w:tcPrChange>
          </w:tcPr>
          <w:p w14:paraId="02C4B342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  <w:tcPrChange w:id="32" w:author="杨丽媛" w:date="2021-04-19T11:36:00Z">
              <w:tcPr>
                <w:tcW w:w="2381" w:type="dxa"/>
                <w:vAlign w:val="center"/>
              </w:tcPr>
            </w:tcPrChange>
          </w:tcPr>
          <w:p w14:paraId="4F1D93E3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2047D2" w14:paraId="236253AE" w14:textId="77777777" w:rsidTr="00355DF3">
        <w:trPr>
          <w:trHeight w:val="680"/>
          <w:trPrChange w:id="33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34" w:author="杨丽媛" w:date="2021-04-19T11:36:00Z">
              <w:tcPr>
                <w:tcW w:w="979" w:type="dxa"/>
                <w:vAlign w:val="center"/>
              </w:tcPr>
            </w:tcPrChange>
          </w:tcPr>
          <w:p w14:paraId="11D55E60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  <w:tcPrChange w:id="35" w:author="杨丽媛" w:date="2021-04-19T11:36:00Z">
              <w:tcPr>
                <w:tcW w:w="2027" w:type="dxa"/>
              </w:tcPr>
            </w:tcPrChange>
          </w:tcPr>
          <w:p w14:paraId="41923F93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36" w:author="杨丽媛" w:date="2021-04-19T11:36:00Z">
              <w:tcPr>
                <w:tcW w:w="2410" w:type="dxa"/>
              </w:tcPr>
            </w:tcPrChange>
          </w:tcPr>
          <w:p w14:paraId="229DB4CF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37" w:author="杨丽媛" w:date="2021-04-19T11:36:00Z">
              <w:tcPr>
                <w:tcW w:w="1984" w:type="dxa"/>
              </w:tcPr>
            </w:tcPrChange>
          </w:tcPr>
          <w:p w14:paraId="172E2AD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38" w:author="杨丽媛" w:date="2021-04-19T11:36:00Z">
              <w:tcPr>
                <w:tcW w:w="2268" w:type="dxa"/>
              </w:tcPr>
            </w:tcPrChange>
          </w:tcPr>
          <w:p w14:paraId="612E3213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39" w:author="杨丽媛" w:date="2021-04-19T11:36:00Z">
              <w:tcPr>
                <w:tcW w:w="1985" w:type="dxa"/>
              </w:tcPr>
            </w:tcPrChange>
          </w:tcPr>
          <w:p w14:paraId="4443F70B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40" w:author="杨丽媛" w:date="2021-04-19T11:36:00Z">
              <w:tcPr>
                <w:tcW w:w="2381" w:type="dxa"/>
              </w:tcPr>
            </w:tcPrChange>
          </w:tcPr>
          <w:p w14:paraId="7E69294C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693837EB" w14:textId="77777777" w:rsidTr="00355DF3">
        <w:trPr>
          <w:trHeight w:val="680"/>
          <w:trPrChange w:id="41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42" w:author="杨丽媛" w:date="2021-04-19T11:36:00Z">
              <w:tcPr>
                <w:tcW w:w="979" w:type="dxa"/>
                <w:vAlign w:val="center"/>
              </w:tcPr>
            </w:tcPrChange>
          </w:tcPr>
          <w:p w14:paraId="0E30F27C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4" w:type="dxa"/>
            <w:tcPrChange w:id="43" w:author="杨丽媛" w:date="2021-04-19T11:36:00Z">
              <w:tcPr>
                <w:tcW w:w="2027" w:type="dxa"/>
              </w:tcPr>
            </w:tcPrChange>
          </w:tcPr>
          <w:p w14:paraId="06D34256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44" w:author="杨丽媛" w:date="2021-04-19T11:36:00Z">
              <w:tcPr>
                <w:tcW w:w="2410" w:type="dxa"/>
              </w:tcPr>
            </w:tcPrChange>
          </w:tcPr>
          <w:p w14:paraId="71A49510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45" w:author="杨丽媛" w:date="2021-04-19T11:36:00Z">
              <w:tcPr>
                <w:tcW w:w="1984" w:type="dxa"/>
              </w:tcPr>
            </w:tcPrChange>
          </w:tcPr>
          <w:p w14:paraId="51F76D04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46" w:author="杨丽媛" w:date="2021-04-19T11:36:00Z">
              <w:tcPr>
                <w:tcW w:w="2268" w:type="dxa"/>
              </w:tcPr>
            </w:tcPrChange>
          </w:tcPr>
          <w:p w14:paraId="1C1E0301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47" w:author="杨丽媛" w:date="2021-04-19T11:36:00Z">
              <w:tcPr>
                <w:tcW w:w="1985" w:type="dxa"/>
              </w:tcPr>
            </w:tcPrChange>
          </w:tcPr>
          <w:p w14:paraId="4665FAF4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48" w:author="杨丽媛" w:date="2021-04-19T11:36:00Z">
              <w:tcPr>
                <w:tcW w:w="2381" w:type="dxa"/>
              </w:tcPr>
            </w:tcPrChange>
          </w:tcPr>
          <w:p w14:paraId="51594851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5CCB17D9" w14:textId="77777777" w:rsidTr="00355DF3">
        <w:trPr>
          <w:trHeight w:val="680"/>
          <w:trPrChange w:id="49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50" w:author="杨丽媛" w:date="2021-04-19T11:36:00Z">
              <w:tcPr>
                <w:tcW w:w="979" w:type="dxa"/>
                <w:vAlign w:val="center"/>
              </w:tcPr>
            </w:tcPrChange>
          </w:tcPr>
          <w:p w14:paraId="2CC6332D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4" w:type="dxa"/>
            <w:tcPrChange w:id="51" w:author="杨丽媛" w:date="2021-04-19T11:36:00Z">
              <w:tcPr>
                <w:tcW w:w="2027" w:type="dxa"/>
              </w:tcPr>
            </w:tcPrChange>
          </w:tcPr>
          <w:p w14:paraId="4AA6020A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52" w:author="杨丽媛" w:date="2021-04-19T11:36:00Z">
              <w:tcPr>
                <w:tcW w:w="2410" w:type="dxa"/>
              </w:tcPr>
            </w:tcPrChange>
          </w:tcPr>
          <w:p w14:paraId="5DA9186A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53" w:author="杨丽媛" w:date="2021-04-19T11:36:00Z">
              <w:tcPr>
                <w:tcW w:w="1984" w:type="dxa"/>
              </w:tcPr>
            </w:tcPrChange>
          </w:tcPr>
          <w:p w14:paraId="3B1A9218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54" w:author="杨丽媛" w:date="2021-04-19T11:36:00Z">
              <w:tcPr>
                <w:tcW w:w="2268" w:type="dxa"/>
              </w:tcPr>
            </w:tcPrChange>
          </w:tcPr>
          <w:p w14:paraId="056378AA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55" w:author="杨丽媛" w:date="2021-04-19T11:36:00Z">
              <w:tcPr>
                <w:tcW w:w="1985" w:type="dxa"/>
              </w:tcPr>
            </w:tcPrChange>
          </w:tcPr>
          <w:p w14:paraId="5418D258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56" w:author="杨丽媛" w:date="2021-04-19T11:36:00Z">
              <w:tcPr>
                <w:tcW w:w="2381" w:type="dxa"/>
              </w:tcPr>
            </w:tcPrChange>
          </w:tcPr>
          <w:p w14:paraId="574A69D6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28D0EC3A" w14:textId="77777777" w:rsidTr="00355DF3">
        <w:trPr>
          <w:trHeight w:val="680"/>
          <w:trPrChange w:id="57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58" w:author="杨丽媛" w:date="2021-04-19T11:36:00Z">
              <w:tcPr>
                <w:tcW w:w="979" w:type="dxa"/>
                <w:vAlign w:val="center"/>
              </w:tcPr>
            </w:tcPrChange>
          </w:tcPr>
          <w:p w14:paraId="765EC941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4" w:type="dxa"/>
            <w:tcPrChange w:id="59" w:author="杨丽媛" w:date="2021-04-19T11:36:00Z">
              <w:tcPr>
                <w:tcW w:w="2027" w:type="dxa"/>
              </w:tcPr>
            </w:tcPrChange>
          </w:tcPr>
          <w:p w14:paraId="2D5BB24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60" w:author="杨丽媛" w:date="2021-04-19T11:36:00Z">
              <w:tcPr>
                <w:tcW w:w="2410" w:type="dxa"/>
              </w:tcPr>
            </w:tcPrChange>
          </w:tcPr>
          <w:p w14:paraId="31D25A54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61" w:author="杨丽媛" w:date="2021-04-19T11:36:00Z">
              <w:tcPr>
                <w:tcW w:w="1984" w:type="dxa"/>
              </w:tcPr>
            </w:tcPrChange>
          </w:tcPr>
          <w:p w14:paraId="6DE025E0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62" w:author="杨丽媛" w:date="2021-04-19T11:36:00Z">
              <w:tcPr>
                <w:tcW w:w="2268" w:type="dxa"/>
              </w:tcPr>
            </w:tcPrChange>
          </w:tcPr>
          <w:p w14:paraId="4B19E8A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63" w:author="杨丽媛" w:date="2021-04-19T11:36:00Z">
              <w:tcPr>
                <w:tcW w:w="1985" w:type="dxa"/>
              </w:tcPr>
            </w:tcPrChange>
          </w:tcPr>
          <w:p w14:paraId="3BFF264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64" w:author="杨丽媛" w:date="2021-04-19T11:36:00Z">
              <w:tcPr>
                <w:tcW w:w="2381" w:type="dxa"/>
              </w:tcPr>
            </w:tcPrChange>
          </w:tcPr>
          <w:p w14:paraId="466B98C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5DF0FA3F" w14:textId="77777777" w:rsidTr="00355DF3">
        <w:trPr>
          <w:trHeight w:val="680"/>
          <w:trPrChange w:id="65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66" w:author="杨丽媛" w:date="2021-04-19T11:36:00Z">
              <w:tcPr>
                <w:tcW w:w="979" w:type="dxa"/>
                <w:vAlign w:val="center"/>
              </w:tcPr>
            </w:tcPrChange>
          </w:tcPr>
          <w:p w14:paraId="7203300E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594" w:type="dxa"/>
            <w:tcPrChange w:id="67" w:author="杨丽媛" w:date="2021-04-19T11:36:00Z">
              <w:tcPr>
                <w:tcW w:w="2027" w:type="dxa"/>
              </w:tcPr>
            </w:tcPrChange>
          </w:tcPr>
          <w:p w14:paraId="7F5771C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68" w:author="杨丽媛" w:date="2021-04-19T11:36:00Z">
              <w:tcPr>
                <w:tcW w:w="2410" w:type="dxa"/>
              </w:tcPr>
            </w:tcPrChange>
          </w:tcPr>
          <w:p w14:paraId="58B4163D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69" w:author="杨丽媛" w:date="2021-04-19T11:36:00Z">
              <w:tcPr>
                <w:tcW w:w="1984" w:type="dxa"/>
              </w:tcPr>
            </w:tcPrChange>
          </w:tcPr>
          <w:p w14:paraId="0FC5F84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70" w:author="杨丽媛" w:date="2021-04-19T11:36:00Z">
              <w:tcPr>
                <w:tcW w:w="2268" w:type="dxa"/>
              </w:tcPr>
            </w:tcPrChange>
          </w:tcPr>
          <w:p w14:paraId="38D1A424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71" w:author="杨丽媛" w:date="2021-04-19T11:36:00Z">
              <w:tcPr>
                <w:tcW w:w="1985" w:type="dxa"/>
              </w:tcPr>
            </w:tcPrChange>
          </w:tcPr>
          <w:p w14:paraId="5D92BA5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72" w:author="杨丽媛" w:date="2021-04-19T11:36:00Z">
              <w:tcPr>
                <w:tcW w:w="2381" w:type="dxa"/>
              </w:tcPr>
            </w:tcPrChange>
          </w:tcPr>
          <w:p w14:paraId="61037D76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17906309" w14:textId="77777777" w:rsidTr="00355DF3">
        <w:trPr>
          <w:trHeight w:val="680"/>
          <w:trPrChange w:id="73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74" w:author="杨丽媛" w:date="2021-04-19T11:36:00Z">
              <w:tcPr>
                <w:tcW w:w="979" w:type="dxa"/>
                <w:vAlign w:val="center"/>
              </w:tcPr>
            </w:tcPrChange>
          </w:tcPr>
          <w:p w14:paraId="00BD2FB0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594" w:type="dxa"/>
            <w:tcPrChange w:id="75" w:author="杨丽媛" w:date="2021-04-19T11:36:00Z">
              <w:tcPr>
                <w:tcW w:w="2027" w:type="dxa"/>
              </w:tcPr>
            </w:tcPrChange>
          </w:tcPr>
          <w:p w14:paraId="74DB1C85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76" w:author="杨丽媛" w:date="2021-04-19T11:36:00Z">
              <w:tcPr>
                <w:tcW w:w="2410" w:type="dxa"/>
              </w:tcPr>
            </w:tcPrChange>
          </w:tcPr>
          <w:p w14:paraId="14E21341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77" w:author="杨丽媛" w:date="2021-04-19T11:36:00Z">
              <w:tcPr>
                <w:tcW w:w="1984" w:type="dxa"/>
              </w:tcPr>
            </w:tcPrChange>
          </w:tcPr>
          <w:p w14:paraId="40096A1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78" w:author="杨丽媛" w:date="2021-04-19T11:36:00Z">
              <w:tcPr>
                <w:tcW w:w="2268" w:type="dxa"/>
              </w:tcPr>
            </w:tcPrChange>
          </w:tcPr>
          <w:p w14:paraId="44371CFD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79" w:author="杨丽媛" w:date="2021-04-19T11:36:00Z">
              <w:tcPr>
                <w:tcW w:w="1985" w:type="dxa"/>
              </w:tcPr>
            </w:tcPrChange>
          </w:tcPr>
          <w:p w14:paraId="115FF7B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80" w:author="杨丽媛" w:date="2021-04-19T11:36:00Z">
              <w:tcPr>
                <w:tcW w:w="2381" w:type="dxa"/>
              </w:tcPr>
            </w:tcPrChange>
          </w:tcPr>
          <w:p w14:paraId="29AE1CB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9341FD9" w14:textId="04C72652" w:rsidR="002047D2" w:rsidDel="00355DF3" w:rsidRDefault="002047D2" w:rsidP="00355DF3">
      <w:pPr>
        <w:spacing w:line="380" w:lineRule="exact"/>
        <w:ind w:firstLineChars="200" w:firstLine="480"/>
        <w:rPr>
          <w:del w:id="81" w:author="杨丽媛" w:date="2021-04-19T11:36:00Z"/>
          <w:rFonts w:ascii="仿宋_GB2312" w:eastAsia="仿宋_GB2312"/>
          <w:sz w:val="24"/>
          <w:szCs w:val="24"/>
        </w:rPr>
        <w:pPrChange w:id="82" w:author="杨丽媛" w:date="2021-04-19T11:36:00Z">
          <w:pPr>
            <w:spacing w:line="380" w:lineRule="exact"/>
            <w:ind w:firstLineChars="200" w:firstLine="480"/>
          </w:pPr>
        </w:pPrChange>
      </w:pPr>
    </w:p>
    <w:p w14:paraId="7FB6778F" w14:textId="59895678" w:rsidR="002047D2" w:rsidDel="00355DF3" w:rsidRDefault="00355DF3" w:rsidP="00355DF3">
      <w:pPr>
        <w:spacing w:line="380" w:lineRule="exact"/>
        <w:ind w:firstLineChars="200" w:firstLine="560"/>
        <w:rPr>
          <w:del w:id="83" w:author="杨丽媛" w:date="2021-04-19T11:36:00Z"/>
          <w:rFonts w:ascii="Times New Roman" w:eastAsia="仿宋_GB2312" w:hAnsi="Times New Roman" w:cs="Times New Roman"/>
          <w:sz w:val="28"/>
          <w:szCs w:val="28"/>
        </w:rPr>
        <w:pPrChange w:id="84" w:author="杨丽媛" w:date="2021-04-19T11:36:00Z">
          <w:pPr>
            <w:spacing w:line="380" w:lineRule="exact"/>
            <w:ind w:firstLineChars="200" w:firstLine="560"/>
          </w:pPr>
        </w:pPrChange>
      </w:pPr>
      <w:del w:id="85" w:author="杨丽媛" w:date="2021-04-19T11:36:00Z">
        <w:r w:rsidDel="00355DF3">
          <w:rPr>
            <w:rFonts w:ascii="仿宋_GB2312" w:eastAsia="仿宋_GB2312" w:hint="eastAsia"/>
            <w:sz w:val="28"/>
            <w:szCs w:val="28"/>
          </w:rPr>
          <w:delText>说明：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 xml:space="preserve"> 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此汇总表在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“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工作网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”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平台上生成，由教育部直属高校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、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中央有关部门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（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单位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）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教育司（局）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或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省级教育行政部门打印后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报送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。</w:delText>
        </w:r>
      </w:del>
    </w:p>
    <w:p w14:paraId="16159DD7" w14:textId="77777777" w:rsidR="002047D2" w:rsidRDefault="002047D2" w:rsidP="00355DF3">
      <w:pPr>
        <w:spacing w:line="380" w:lineRule="exact"/>
        <w:ind w:firstLineChars="200" w:firstLine="480"/>
        <w:rPr>
          <w:sz w:val="24"/>
          <w:szCs w:val="24"/>
        </w:rPr>
        <w:pPrChange w:id="86" w:author="杨丽媛" w:date="2021-04-19T11:36:00Z">
          <w:pPr>
            <w:spacing w:line="380" w:lineRule="exact"/>
            <w:ind w:firstLineChars="200" w:firstLine="480"/>
          </w:pPr>
        </w:pPrChange>
      </w:pPr>
    </w:p>
    <w:sectPr w:rsidR="002047D2" w:rsidSect="00355DF3">
      <w:footerReference w:type="default" r:id="rId8"/>
      <w:pgSz w:w="16838" w:h="11906" w:orient="landscape"/>
      <w:pgMar w:top="1418" w:right="1134" w:bottom="1418" w:left="1134" w:header="851" w:footer="992" w:gutter="0"/>
      <w:cols w:space="425"/>
      <w:docGrid w:type="lines" w:linePitch="312"/>
      <w:sectPrChange w:id="87" w:author="杨丽媛" w:date="2021-04-19T11:35:00Z">
        <w:sectPr w:rsidR="002047D2" w:rsidSect="00355DF3">
          <w:pgMar w:top="1800" w:right="1440" w:bottom="1800" w:left="144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E5BB" w14:textId="77777777" w:rsidR="00000000" w:rsidRDefault="00355DF3">
      <w:r>
        <w:separator/>
      </w:r>
    </w:p>
  </w:endnote>
  <w:endnote w:type="continuationSeparator" w:id="0">
    <w:p w14:paraId="4126827B" w14:textId="77777777" w:rsidR="00000000" w:rsidRDefault="0035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30E8" w14:textId="77777777" w:rsidR="002047D2" w:rsidRDefault="00355D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BECA6" wp14:editId="47825F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4424C" w14:textId="77777777" w:rsidR="002047D2" w:rsidRDefault="00355DF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BEC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F94424C" w14:textId="77777777" w:rsidR="002047D2" w:rsidRDefault="00355DF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8B202" w14:textId="77777777" w:rsidR="00000000" w:rsidRDefault="00355DF3">
      <w:r>
        <w:separator/>
      </w:r>
    </w:p>
  </w:footnote>
  <w:footnote w:type="continuationSeparator" w:id="0">
    <w:p w14:paraId="56930FD1" w14:textId="77777777" w:rsidR="00000000" w:rsidRDefault="00355DF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杨丽媛">
    <w15:presenceInfo w15:providerId="None" w15:userId="杨丽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047D2"/>
    <w:rsid w:val="00215FDA"/>
    <w:rsid w:val="002857C3"/>
    <w:rsid w:val="00355DF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3CAF"/>
    <w:rsid w:val="00E43488"/>
    <w:rsid w:val="00EF5CD2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02464"/>
  <w15:docId w15:val="{A744E1AB-CF70-47E6-982F-035F8E44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65F0EA-5066-42A3-AEF5-66C4B61FD8F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356</Characters>
  <Application>Microsoft Office Word</Application>
  <DocSecurity>0</DocSecurity>
  <Lines>2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杨丽媛</cp:lastModifiedBy>
  <cp:revision>3</cp:revision>
  <cp:lastPrinted>2019-11-11T08:55:00Z</cp:lastPrinted>
  <dcterms:created xsi:type="dcterms:W3CDTF">2021-03-13T03:36:00Z</dcterms:created>
  <dcterms:modified xsi:type="dcterms:W3CDTF">2021-04-19T03:36:00Z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