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0145" w:rsidRDefault="00180145">
      <w:pPr>
        <w:pStyle w:val="af1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:rsidR="00180145" w:rsidRDefault="009E223F">
      <w:pPr>
        <w:pStyle w:val="af1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180145" w:rsidRDefault="00180145">
      <w:pPr>
        <w:pStyle w:val="af1"/>
        <w:spacing w:line="360" w:lineRule="auto"/>
        <w:jc w:val="both"/>
        <w:rPr>
          <w:rFonts w:hAnsi="宋体"/>
          <w:sz w:val="32"/>
          <w:szCs w:val="32"/>
        </w:rPr>
      </w:pPr>
    </w:p>
    <w:p w:rsidR="00180145" w:rsidRDefault="009E223F">
      <w:pPr>
        <w:spacing w:line="1000" w:lineRule="exact"/>
        <w:jc w:val="center"/>
        <w:rPr>
          <w:rFonts w:ascii="方正小标宋简体" w:eastAsia="方正小标宋简体" w:hAnsi="黑体"/>
          <w:bCs/>
          <w:sz w:val="22"/>
          <w:szCs w:val="72"/>
        </w:rPr>
      </w:pPr>
      <w:r>
        <w:rPr>
          <w:rFonts w:ascii="方正小标宋简体" w:eastAsia="方正小标宋简体" w:hAnsi="黑体" w:hint="eastAsia"/>
          <w:bCs/>
          <w:sz w:val="52"/>
          <w:szCs w:val="72"/>
        </w:rPr>
        <w:t>西</w:t>
      </w:r>
      <w:r w:rsidR="00AE2454">
        <w:rPr>
          <w:rFonts w:ascii="方正小标宋简体" w:eastAsia="方正小标宋简体" w:hAnsi="黑体" w:hint="eastAsia"/>
          <w:bCs/>
          <w:sz w:val="52"/>
          <w:szCs w:val="72"/>
        </w:rPr>
        <w:t>南</w:t>
      </w:r>
      <w:r>
        <w:rPr>
          <w:rFonts w:ascii="方正小标宋简体" w:eastAsia="方正小标宋简体" w:hAnsi="黑体" w:hint="eastAsia"/>
          <w:bCs/>
          <w:sz w:val="52"/>
          <w:szCs w:val="72"/>
        </w:rPr>
        <w:t>大学</w:t>
      </w:r>
    </w:p>
    <w:p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56"/>
          <w:szCs w:val="72"/>
        </w:rPr>
      </w:pPr>
      <w:r>
        <w:rPr>
          <w:rFonts w:ascii="方正小标宋简体" w:eastAsia="方正小标宋简体" w:hAnsi="黑体" w:hint="eastAsia"/>
          <w:bCs/>
          <w:sz w:val="56"/>
          <w:szCs w:val="72"/>
        </w:rPr>
        <w:t>20</w:t>
      </w:r>
      <w:r w:rsidR="00040D5A">
        <w:rPr>
          <w:rFonts w:ascii="方正小标宋简体" w:eastAsia="方正小标宋简体" w:hAnsi="黑体"/>
          <w:bCs/>
          <w:sz w:val="56"/>
          <w:szCs w:val="72"/>
        </w:rPr>
        <w:t>20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年校级规划</w:t>
      </w:r>
      <w:r>
        <w:rPr>
          <w:rFonts w:ascii="方正小标宋简体" w:eastAsia="方正小标宋简体" w:hAnsi="黑体"/>
          <w:bCs/>
          <w:sz w:val="56"/>
          <w:szCs w:val="72"/>
        </w:rPr>
        <w:t>教材建设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项目</w:t>
      </w:r>
    </w:p>
    <w:p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72"/>
          <w:szCs w:val="72"/>
        </w:rPr>
      </w:pPr>
      <w:r>
        <w:rPr>
          <w:rFonts w:ascii="方正小标宋简体" w:eastAsia="方正小标宋简体" w:hAnsi="黑体" w:hint="eastAsia"/>
          <w:bCs/>
          <w:sz w:val="72"/>
          <w:szCs w:val="72"/>
        </w:rPr>
        <w:t>申 请 书</w:t>
      </w:r>
    </w:p>
    <w:p w:rsidR="00180145" w:rsidRDefault="00180145">
      <w:pPr>
        <w:pStyle w:val="af1"/>
        <w:spacing w:line="360" w:lineRule="auto"/>
        <w:jc w:val="both"/>
        <w:rPr>
          <w:rFonts w:hAnsi="宋体"/>
          <w:sz w:val="32"/>
          <w:szCs w:val="32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教材名称：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主编姓名：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所在单位（章）：</w:t>
      </w:r>
      <w:r>
        <w:rPr>
          <w:rFonts w:ascii="黑体" w:eastAsia="黑体" w:hint="eastAsia"/>
          <w:sz w:val="32"/>
          <w:u w:val="single"/>
        </w:rPr>
        <w:t xml:space="preserve">                     </w:t>
      </w:r>
    </w:p>
    <w:p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联系电话：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180145" w:rsidRDefault="009E223F">
      <w:pPr>
        <w:spacing w:line="700" w:lineRule="exact"/>
        <w:ind w:firstLineChars="450" w:firstLine="1440"/>
        <w:rPr>
          <w:rFonts w:ascii="仿宋_GB2312" w:eastAsia="仿宋_GB2312"/>
        </w:rPr>
      </w:pPr>
      <w:r>
        <w:rPr>
          <w:rFonts w:ascii="黑体" w:eastAsia="黑体" w:hint="eastAsia"/>
          <w:sz w:val="32"/>
        </w:rPr>
        <w:t>申请日期：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180145" w:rsidRDefault="00180145">
      <w:pPr>
        <w:spacing w:line="520" w:lineRule="exact"/>
        <w:ind w:right="-95"/>
        <w:rPr>
          <w:rFonts w:ascii="仿宋_GB2312" w:eastAsia="仿宋_GB2312"/>
          <w:sz w:val="24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:rsidR="00180145" w:rsidRDefault="009E223F">
      <w:pPr>
        <w:spacing w:line="520" w:lineRule="exact"/>
        <w:ind w:right="-9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教务处  </w:t>
      </w:r>
      <w:r>
        <w:rPr>
          <w:rFonts w:ascii="黑体" w:eastAsia="黑体" w:hAnsi="黑体"/>
          <w:sz w:val="32"/>
          <w:szCs w:val="32"/>
        </w:rPr>
        <w:t>制</w:t>
      </w:r>
    </w:p>
    <w:p w:rsidR="00180145" w:rsidRDefault="00180145"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 w:rsidR="00180145">
          <w:footerReference w:type="first" r:id="rId8"/>
          <w:pgSz w:w="11906" w:h="16838"/>
          <w:pgMar w:top="1418" w:right="1474" w:bottom="1418" w:left="1588" w:header="851" w:footer="992" w:gutter="0"/>
          <w:pgNumType w:start="1"/>
          <w:cols w:space="425"/>
          <w:docGrid w:type="lines" w:linePitch="312"/>
        </w:sectPr>
      </w:pPr>
    </w:p>
    <w:p w:rsidR="00180145" w:rsidRDefault="009E223F">
      <w:pPr>
        <w:spacing w:beforeLines="50" w:before="120" w:afterLines="50" w:after="120"/>
        <w:outlineLvl w:val="0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lastRenderedPageBreak/>
        <w:t>一、</w:t>
      </w:r>
      <w:r w:rsidR="00A83DDD">
        <w:rPr>
          <w:rFonts w:ascii="黑体" w:eastAsia="黑体" w:hAnsi="黑体" w:hint="eastAsia"/>
          <w:bCs/>
          <w:sz w:val="28"/>
        </w:rPr>
        <w:t>编写人员</w:t>
      </w:r>
      <w:r>
        <w:rPr>
          <w:rFonts w:ascii="黑体" w:eastAsia="黑体" w:hAnsi="黑体" w:hint="eastAsia"/>
          <w:bCs/>
          <w:sz w:val="28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33"/>
        <w:gridCol w:w="691"/>
        <w:gridCol w:w="443"/>
        <w:gridCol w:w="472"/>
        <w:gridCol w:w="804"/>
        <w:gridCol w:w="51"/>
        <w:gridCol w:w="1366"/>
        <w:gridCol w:w="1276"/>
        <w:gridCol w:w="2006"/>
      </w:tblGrid>
      <w:tr w:rsidR="00A83DDD" w:rsidTr="00040D5A">
        <w:trPr>
          <w:trHeight w:val="5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DDD" w:rsidRPr="0095156A" w:rsidRDefault="00A83DDD" w:rsidP="0095156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:rsidTr="00040D5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最高学历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040D5A" w:rsidTr="0094012C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5A" w:rsidRDefault="00040D5A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5A" w:rsidRPr="0095156A" w:rsidRDefault="00040D5A" w:rsidP="00040D5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5A" w:rsidRPr="0095156A" w:rsidRDefault="00040D5A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5A" w:rsidRDefault="00040D5A">
            <w:pPr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5A" w:rsidRDefault="00040D5A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:rsidTr="0095156A">
        <w:trPr>
          <w:trHeight w:val="136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6A" w:rsidRDefault="00A83DDD" w:rsidP="0095156A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A83DDD">
              <w:rPr>
                <w:rFonts w:ascii="仿宋_GB2312" w:eastAsia="仿宋_GB2312" w:hint="eastAsia"/>
                <w:sz w:val="24"/>
              </w:rPr>
              <w:t>国家级教学名师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sz w:val="24"/>
              </w:rPr>
              <w:t xml:space="preserve">    </w:t>
            </w:r>
            <w:r w:rsidRPr="00A83DDD">
              <w:rPr>
                <w:rFonts w:ascii="仿宋_GB2312" w:eastAsia="仿宋_GB2312" w:hint="eastAsia"/>
                <w:sz w:val="24"/>
              </w:rPr>
              <w:t>省级教学名师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sz w:val="24"/>
              </w:rPr>
              <w:t xml:space="preserve">  </w:t>
            </w:r>
            <w:r w:rsidRPr="00A83DDD">
              <w:rPr>
                <w:rFonts w:ascii="仿宋_GB2312" w:eastAsia="仿宋_GB2312" w:hint="eastAsia"/>
                <w:sz w:val="24"/>
              </w:rPr>
              <w:t>国家级</w:t>
            </w:r>
            <w:r w:rsidR="00B43F39">
              <w:rPr>
                <w:rFonts w:ascii="仿宋_GB2312" w:eastAsia="仿宋_GB2312" w:hint="eastAsia"/>
                <w:sz w:val="24"/>
              </w:rPr>
              <w:t>课程建设项目</w:t>
            </w:r>
            <w:r w:rsidRPr="00A83DDD">
              <w:rPr>
                <w:rFonts w:ascii="仿宋_GB2312" w:eastAsia="仿宋_GB2312" w:hint="eastAsia"/>
                <w:sz w:val="24"/>
              </w:rPr>
              <w:t>负责人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95156A" w:rsidRDefault="00A83DDD" w:rsidP="0095156A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A83DDD">
              <w:rPr>
                <w:rFonts w:ascii="仿宋_GB2312" w:eastAsia="仿宋_GB2312" w:hint="eastAsia"/>
                <w:sz w:val="24"/>
              </w:rPr>
              <w:t>国家级教学成果奖获得者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sz w:val="24"/>
              </w:rPr>
              <w:t xml:space="preserve">    </w:t>
            </w:r>
            <w:r w:rsidRPr="00A83DDD">
              <w:rPr>
                <w:rFonts w:ascii="仿宋_GB2312" w:eastAsia="仿宋_GB2312" w:hint="eastAsia"/>
                <w:sz w:val="24"/>
              </w:rPr>
              <w:t>国家级规划教材主编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A83DDD" w:rsidRDefault="00A83DDD" w:rsidP="0095156A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A83DDD">
              <w:rPr>
                <w:rFonts w:ascii="仿宋_GB2312" w:eastAsia="仿宋_GB2312" w:hint="eastAsia"/>
                <w:sz w:val="24"/>
              </w:rPr>
              <w:t>三级</w:t>
            </w:r>
            <w:r w:rsidR="003D1FA3">
              <w:rPr>
                <w:rFonts w:ascii="仿宋_GB2312" w:eastAsia="仿宋_GB2312" w:hint="eastAsia"/>
                <w:sz w:val="24"/>
              </w:rPr>
              <w:t>（</w:t>
            </w:r>
            <w:r w:rsidR="003D1FA3" w:rsidRPr="00A83DDD">
              <w:rPr>
                <w:rFonts w:ascii="仿宋_GB2312" w:eastAsia="仿宋_GB2312" w:hint="eastAsia"/>
                <w:sz w:val="24"/>
              </w:rPr>
              <w:t>及以上</w:t>
            </w:r>
            <w:r w:rsidR="003D1FA3">
              <w:rPr>
                <w:rFonts w:ascii="仿宋_GB2312" w:eastAsia="仿宋_GB2312" w:hint="eastAsia"/>
                <w:sz w:val="24"/>
              </w:rPr>
              <w:t>）</w:t>
            </w:r>
            <w:r w:rsidRPr="00A83DDD">
              <w:rPr>
                <w:rFonts w:ascii="仿宋_GB2312" w:eastAsia="仿宋_GB2312" w:hint="eastAsia"/>
                <w:sz w:val="24"/>
              </w:rPr>
              <w:t>教授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sz w:val="24"/>
              </w:rPr>
              <w:t xml:space="preserve">    </w:t>
            </w:r>
            <w:r w:rsidRPr="00A83DDD">
              <w:rPr>
                <w:rFonts w:ascii="仿宋_GB2312" w:eastAsia="仿宋_GB2312" w:hint="eastAsia"/>
                <w:sz w:val="24"/>
              </w:rPr>
              <w:t>特别优秀的教学骨干教师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A83DDD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近三年主讲</w:t>
            </w:r>
          </w:p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课程类别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学时数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学生人数/学期</w:t>
            </w:r>
          </w:p>
        </w:tc>
      </w:tr>
      <w:tr w:rsidR="00A83DDD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88425B">
        <w:trPr>
          <w:trHeight w:val="4229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B11A6E" w:rsidRDefault="0088425B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编写教材情况（教材名称、出版时间、字数、出版社、获奖情况等）；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近三年的本科教学情况</w:t>
            </w:r>
            <w:r w:rsidR="001B5BC4">
              <w:rPr>
                <w:rFonts w:ascii="仿宋_GB2312" w:eastAsia="仿宋_GB2312" w:hint="eastAsia"/>
                <w:b/>
                <w:bCs/>
                <w:sz w:val="24"/>
              </w:rPr>
              <w:t>（注明课程性质）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；</w:t>
            </w: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近五年主持的教学研究课题（含课题名称、来源、年限）；作为第一署名人公开发表的教学研究论文（含题目、刊物名称、时间）；获得的教学表彰/奖励等。</w:t>
            </w: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95156A" w:rsidRDefault="0095156A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A83DDD">
            <w:pPr>
              <w:rPr>
                <w:rFonts w:ascii="仿宋_GB2312" w:eastAsia="仿宋_GB2312"/>
                <w:sz w:val="24"/>
              </w:rPr>
            </w:pPr>
          </w:p>
          <w:p w:rsidR="0088425B" w:rsidRDefault="0088425B" w:rsidP="0095156A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040D5A">
        <w:trPr>
          <w:trHeight w:val="614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25B" w:rsidRPr="00252778" w:rsidRDefault="0088425B" w:rsidP="00252778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参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承担编写的任务</w:t>
            </w:r>
          </w:p>
        </w:tc>
      </w:tr>
      <w:tr w:rsidR="0088425B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80145" w:rsidRDefault="009E223F">
      <w:pPr>
        <w:suppressAutoHyphens/>
        <w:spacing w:beforeLines="50" w:before="120" w:afterLines="50" w:after="120"/>
        <w:ind w:right="23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二、教材基本情况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252"/>
        <w:gridCol w:w="108"/>
        <w:gridCol w:w="482"/>
        <w:gridCol w:w="1618"/>
        <w:gridCol w:w="1097"/>
      </w:tblGrid>
      <w:tr w:rsidR="00180145" w:rsidTr="00466B32"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br w:type="page"/>
              <w:t>教材名称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对应课程及学时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06D51" w:rsidTr="00406D51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406D51" w:rsidRPr="004C74C1" w:rsidRDefault="00406D51" w:rsidP="004C74C1">
            <w:pPr>
              <w:jc w:val="center"/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对应课程类型</w:t>
            </w:r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  <w:vAlign w:val="center"/>
          </w:tcPr>
          <w:p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通识必修课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□   </w:t>
            </w:r>
          </w:p>
          <w:p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学科基础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课□  </w:t>
            </w:r>
          </w:p>
          <w:p w:rsidR="00406D51" w:rsidRDefault="00406D51" w:rsidP="00406D51">
            <w:pPr>
              <w:jc w:val="center"/>
              <w:rPr>
                <w:rFonts w:ascii="仿宋_GB2312" w:eastAsia="仿宋_GB2312"/>
                <w:sz w:val="24"/>
              </w:rPr>
            </w:pPr>
            <w:r w:rsidRPr="0023074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必修</w:t>
            </w:r>
            <w:r w:rsidRPr="00230745">
              <w:rPr>
                <w:rFonts w:ascii="仿宋_GB2312" w:eastAsia="仿宋_GB2312" w:hint="eastAsia"/>
                <w:sz w:val="24"/>
              </w:rPr>
              <w:t>课□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51" w:rsidRPr="004F24CD" w:rsidRDefault="00406D51" w:rsidP="00406D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F24CD">
              <w:rPr>
                <w:rFonts w:ascii="仿宋_GB2312" w:eastAsia="仿宋_GB2312" w:hint="eastAsia"/>
                <w:b/>
                <w:sz w:val="24"/>
              </w:rPr>
              <w:t>是否核心课程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06D51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  <w:p w:rsidR="004F24CD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06D51" w:rsidTr="000D6605">
        <w:trPr>
          <w:cantSplit/>
          <w:trHeight w:val="459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:rsidR="00406D51" w:rsidRDefault="00406D51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申报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条件</w:t>
            </w:r>
          </w:p>
          <w:p w:rsidR="00406D51" w:rsidRPr="00632773" w:rsidRDefault="00406D51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32773"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/>
                <w:bCs/>
                <w:sz w:val="24"/>
              </w:rPr>
              <w:t>至少</w:t>
            </w:r>
            <w:r w:rsidRPr="00632773">
              <w:rPr>
                <w:rFonts w:ascii="仿宋_GB2312" w:eastAsia="仿宋_GB2312"/>
                <w:bCs/>
                <w:sz w:val="24"/>
              </w:rPr>
              <w:t>选填其中一个条件</w:t>
            </w:r>
            <w:r w:rsidR="00343D92">
              <w:rPr>
                <w:rFonts w:ascii="仿宋_GB2312" w:eastAsia="仿宋_GB2312"/>
                <w:bCs/>
                <w:sz w:val="24"/>
              </w:rPr>
              <w:t>，</w:t>
            </w:r>
            <w:r w:rsidR="00343D92">
              <w:rPr>
                <w:rFonts w:ascii="仿宋_GB2312" w:eastAsia="仿宋_GB2312" w:hint="eastAsia"/>
                <w:bCs/>
                <w:sz w:val="24"/>
              </w:rPr>
              <w:t>填写对应条件</w:t>
            </w:r>
            <w:r w:rsidRPr="00632773">
              <w:rPr>
                <w:rFonts w:ascii="仿宋_GB2312" w:eastAsia="仿宋_GB2312"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D51" w:rsidRPr="00230745" w:rsidRDefault="00406D51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前期基础</w:t>
            </w:r>
          </w:p>
        </w:tc>
        <w:tc>
          <w:tcPr>
            <w:tcW w:w="52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D51" w:rsidRPr="00230745" w:rsidRDefault="00406D51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:rsidTr="009C17A6">
        <w:trPr>
          <w:cantSplit/>
          <w:trHeight w:val="395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A6" w:rsidRPr="001E21FC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优势特</w:t>
            </w:r>
            <w:bookmarkStart w:id="0" w:name="_GoBack"/>
            <w:bookmarkEnd w:id="0"/>
            <w:r w:rsidRPr="001E21FC">
              <w:rPr>
                <w:rFonts w:ascii="仿宋_GB2312" w:eastAsia="仿宋_GB2312" w:hint="eastAsia"/>
                <w:sz w:val="24"/>
              </w:rPr>
              <w:t>色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:rsidTr="009C17A6">
        <w:trPr>
          <w:cantSplit/>
          <w:trHeight w:val="41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前沿需求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:rsidTr="009C17A6">
        <w:trPr>
          <w:cantSplit/>
          <w:trHeight w:val="409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专项教材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3DDD" w:rsidTr="004F24CD">
        <w:trPr>
          <w:cantSplit/>
          <w:trHeight w:val="1084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7024F9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适用专业</w:t>
            </w:r>
          </w:p>
          <w:p w:rsidR="00A83DDD" w:rsidRPr="00AF1B7D" w:rsidRDefault="007024F9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F1B7D">
              <w:rPr>
                <w:rFonts w:ascii="仿宋_GB2312" w:eastAsia="仿宋_GB2312" w:hint="eastAsia"/>
                <w:bCs/>
                <w:sz w:val="24"/>
              </w:rPr>
              <w:t>（注明是否优势学科专业或前沿需求专业）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:rsidR="00A83DDD" w:rsidRPr="007024F9" w:rsidRDefault="00A83DD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:rsidTr="009F3361">
        <w:trPr>
          <w:cantSplit/>
          <w:trHeight w:val="82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新编/修订</w:t>
            </w:r>
          </w:p>
        </w:tc>
        <w:tc>
          <w:tcPr>
            <w:tcW w:w="1985" w:type="dxa"/>
            <w:gridSpan w:val="2"/>
            <w:vAlign w:val="center"/>
          </w:tcPr>
          <w:p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145" w:rsidRPr="0095156A" w:rsidRDefault="009E223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发行量（册/年）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  <w:vAlign w:val="center"/>
          </w:tcPr>
          <w:p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:rsidTr="00466B32">
        <w:trPr>
          <w:cantSplit/>
          <w:trHeight w:val="567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:rsidR="00230745" w:rsidRPr="0095156A" w:rsidRDefault="00230745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修订教材填写</w:t>
            </w:r>
          </w:p>
        </w:tc>
        <w:tc>
          <w:tcPr>
            <w:tcW w:w="1985" w:type="dxa"/>
            <w:gridSpan w:val="2"/>
            <w:vAlign w:val="center"/>
          </w:tcPr>
          <w:p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原教材出版时间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最近版次、印次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原教材出版社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修订内容及比例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850" w:rsidTr="0046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850" w:rsidRPr="0095156A" w:rsidRDefault="00612850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书稿字数（万）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B32" w:rsidRPr="00466B32" w:rsidRDefault="00612850" w:rsidP="004F24C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</w:tc>
      </w:tr>
      <w:tr w:rsidR="00180145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2307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意向出版社名称</w:t>
            </w:r>
          </w:p>
        </w:tc>
        <w:tc>
          <w:tcPr>
            <w:tcW w:w="3237" w:type="dxa"/>
            <w:gridSpan w:val="3"/>
            <w:vAlign w:val="center"/>
          </w:tcPr>
          <w:p w:rsidR="007B2F10" w:rsidRPr="007B2F10" w:rsidRDefault="007B2F10" w:rsidP="000456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05" w:type="dxa"/>
            <w:gridSpan w:val="4"/>
            <w:tcBorders>
              <w:right w:val="single" w:sz="8" w:space="0" w:color="auto"/>
            </w:tcBorders>
            <w:vAlign w:val="center"/>
          </w:tcPr>
          <w:p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:rsidTr="00045667">
        <w:trPr>
          <w:cantSplit/>
          <w:trHeight w:val="5375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80145" w:rsidRPr="00252778" w:rsidRDefault="0088425B" w:rsidP="0088425B">
            <w:pPr>
              <w:widowControl/>
              <w:tabs>
                <w:tab w:val="left" w:pos="8748"/>
              </w:tabs>
              <w:ind w:left="-4" w:firstLine="72"/>
              <w:jc w:val="left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lastRenderedPageBreak/>
              <w:t>教材的内容提要及二级目录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（</w:t>
            </w:r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请详到2级目录，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可加附页）</w:t>
            </w: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180145" w:rsidRPr="0088425B" w:rsidRDefault="00180145">
            <w:pPr>
              <w:rPr>
                <w:rFonts w:ascii="仿宋_GB2312" w:eastAsia="仿宋_GB2312" w:hAnsi="仿宋"/>
                <w:sz w:val="24"/>
              </w:rPr>
            </w:pPr>
          </w:p>
          <w:p w:rsidR="007024F9" w:rsidRPr="007024F9" w:rsidRDefault="007024F9">
            <w:pPr>
              <w:rPr>
                <w:rFonts w:ascii="仿宋_GB2312" w:eastAsia="仿宋_GB2312" w:hAnsi="仿宋"/>
                <w:sz w:val="24"/>
              </w:rPr>
            </w:pPr>
          </w:p>
          <w:p w:rsidR="007024F9" w:rsidRDefault="007024F9">
            <w:pPr>
              <w:rPr>
                <w:rFonts w:ascii="仿宋_GB2312" w:eastAsia="仿宋_GB2312" w:hAnsi="仿宋"/>
                <w:sz w:val="24"/>
              </w:rPr>
            </w:pPr>
          </w:p>
          <w:p w:rsidR="007024F9" w:rsidRPr="0088425B" w:rsidRDefault="007024F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80145" w:rsidTr="00466B32">
        <w:trPr>
          <w:cantSplit/>
          <w:trHeight w:val="787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45" w:rsidRPr="00252778" w:rsidRDefault="009E223F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本教材的主要特色与创新、国内同类代表性教材建设状况和比较、在本科教学中的作用、讲义或上一版本教材的使用效果、专家评价等（可另附页）。</w:t>
            </w:r>
          </w:p>
          <w:p w:rsidR="00180145" w:rsidRDefault="00180145">
            <w:pPr>
              <w:rPr>
                <w:rFonts w:ascii="仿宋_GB2312" w:eastAsia="仿宋_GB2312"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180145" w:rsidRDefault="0088425B">
      <w:pPr>
        <w:spacing w:beforeLines="50" w:before="120" w:afterLines="50" w:after="120"/>
        <w:rPr>
          <w:rFonts w:ascii="仿宋_GB2312" w:eastAsia="仿宋_GB2312"/>
          <w:b/>
          <w:bCs/>
          <w:sz w:val="24"/>
        </w:rPr>
      </w:pPr>
      <w:r>
        <w:rPr>
          <w:rFonts w:ascii="黑体" w:eastAsia="黑体" w:hAnsi="黑体" w:hint="eastAsia"/>
          <w:sz w:val="28"/>
        </w:rPr>
        <w:t>三</w:t>
      </w:r>
      <w:r w:rsidR="009E223F">
        <w:rPr>
          <w:rFonts w:ascii="黑体" w:eastAsia="黑体" w:hAnsi="黑体" w:hint="eastAsia"/>
          <w:sz w:val="28"/>
        </w:rPr>
        <w:t>、编写进度安排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5514"/>
      </w:tblGrid>
      <w:tr w:rsidR="00180145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 w:rsidR="00180145" w:rsidRDefault="009E223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</w:tbl>
    <w:p w:rsidR="00180145" w:rsidRDefault="0088425B">
      <w:pPr>
        <w:spacing w:beforeLines="50" w:before="120" w:afterLines="50" w:after="12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四</w:t>
      </w:r>
      <w:r w:rsidR="009E223F">
        <w:rPr>
          <w:rFonts w:ascii="黑体" w:eastAsia="黑体" w:hAnsi="黑体" w:hint="eastAsia"/>
          <w:sz w:val="28"/>
        </w:rPr>
        <w:t>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80145" w:rsidTr="0095156A">
        <w:trPr>
          <w:trHeight w:val="2770"/>
        </w:trPr>
        <w:tc>
          <w:tcPr>
            <w:tcW w:w="9060" w:type="dxa"/>
            <w:shd w:val="clear" w:color="auto" w:fill="auto"/>
          </w:tcPr>
          <w:p w:rsidR="00180145" w:rsidRPr="0025277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</w:t>
            </w:r>
            <w:r w:rsidR="0088425B"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学术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委员会意见</w:t>
            </w:r>
          </w:p>
          <w:p w:rsidR="00180145" w:rsidRDefault="009E223F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7024F9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主任</w:t>
            </w:r>
            <w:r w:rsidR="009E223F">
              <w:rPr>
                <w:rFonts w:ascii="仿宋_GB2312" w:eastAsia="仿宋_GB2312" w:hint="eastAsia"/>
                <w:sz w:val="24"/>
                <w:szCs w:val="28"/>
              </w:rPr>
              <w:t>（签字）：</w:t>
            </w:r>
          </w:p>
          <w:p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  <w:p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024F9" w:rsidTr="0095156A">
        <w:trPr>
          <w:trHeight w:val="3815"/>
        </w:trPr>
        <w:tc>
          <w:tcPr>
            <w:tcW w:w="9060" w:type="dxa"/>
            <w:shd w:val="clear" w:color="auto" w:fill="auto"/>
          </w:tcPr>
          <w:p w:rsidR="007024F9" w:rsidRPr="00F05768" w:rsidRDefault="007024F9" w:rsidP="007024F9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学院（部）党委意见</w:t>
            </w:r>
          </w:p>
          <w:p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P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书记签名：</w:t>
            </w:r>
          </w:p>
          <w:p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 w:rsidP="007024F9">
            <w:pPr>
              <w:wordWrap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</w:t>
            </w:r>
          </w:p>
        </w:tc>
      </w:tr>
      <w:tr w:rsidR="00180145" w:rsidTr="00045667">
        <w:trPr>
          <w:trHeight w:val="2935"/>
        </w:trPr>
        <w:tc>
          <w:tcPr>
            <w:tcW w:w="9060" w:type="dxa"/>
            <w:shd w:val="clear" w:color="auto" w:fill="auto"/>
          </w:tcPr>
          <w:p w:rsidR="00180145" w:rsidRPr="00F0576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学院（部）意见</w:t>
            </w:r>
          </w:p>
          <w:p w:rsidR="00F05768" w:rsidRDefault="00F05768">
            <w:pPr>
              <w:rPr>
                <w:sz w:val="24"/>
              </w:rPr>
            </w:pPr>
          </w:p>
          <w:p w:rsidR="007024F9" w:rsidRDefault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7024F9" w:rsidRDefault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9E223F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负责人签名：</w:t>
            </w:r>
          </w:p>
          <w:p w:rsidR="00180145" w:rsidRDefault="009E223F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</w:tc>
      </w:tr>
      <w:tr w:rsidR="00180145" w:rsidTr="00045667">
        <w:trPr>
          <w:trHeight w:val="3120"/>
        </w:trPr>
        <w:tc>
          <w:tcPr>
            <w:tcW w:w="9060" w:type="dxa"/>
            <w:shd w:val="clear" w:color="auto" w:fill="auto"/>
          </w:tcPr>
          <w:p w:rsidR="00180145" w:rsidRPr="00F0576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学校意见</w:t>
            </w:r>
          </w:p>
          <w:p w:rsidR="00180145" w:rsidRDefault="00180145">
            <w:pPr>
              <w:rPr>
                <w:sz w:val="24"/>
              </w:rPr>
            </w:pPr>
          </w:p>
          <w:p w:rsidR="007024F9" w:rsidRDefault="007024F9">
            <w:pPr>
              <w:rPr>
                <w:sz w:val="24"/>
              </w:rPr>
            </w:pPr>
          </w:p>
          <w:p w:rsidR="0095156A" w:rsidRDefault="0095156A">
            <w:pPr>
              <w:rPr>
                <w:sz w:val="24"/>
              </w:rPr>
            </w:pPr>
          </w:p>
          <w:p w:rsidR="0095156A" w:rsidRDefault="0095156A">
            <w:pPr>
              <w:rPr>
                <w:sz w:val="24"/>
              </w:rPr>
            </w:pPr>
          </w:p>
          <w:p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9E223F">
            <w:pPr>
              <w:ind w:firstLineChars="1250" w:firstLine="30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负责人签字：</w:t>
            </w:r>
          </w:p>
          <w:p w:rsidR="00180145" w:rsidRDefault="009E223F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  <w:p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  <w:p w:rsidR="00180145" w:rsidRDefault="00180145">
            <w:pPr>
              <w:ind w:firstLineChars="1800" w:firstLine="432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180145" w:rsidRDefault="00180145">
      <w:pPr>
        <w:pStyle w:val="af1"/>
        <w:spacing w:line="240" w:lineRule="auto"/>
        <w:jc w:val="both"/>
      </w:pPr>
    </w:p>
    <w:sectPr w:rsidR="00180145" w:rsidSect="00ED767C">
      <w:footerReference w:type="default" r:id="rId9"/>
      <w:pgSz w:w="11906" w:h="16838"/>
      <w:pgMar w:top="1418" w:right="1474" w:bottom="141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7D" w:rsidRDefault="00ED507D">
      <w:r>
        <w:separator/>
      </w:r>
    </w:p>
  </w:endnote>
  <w:endnote w:type="continuationSeparator" w:id="0">
    <w:p w:rsidR="00ED507D" w:rsidRDefault="00E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04849"/>
      <w:docPartObj>
        <w:docPartGallery w:val="Page Numbers (Bottom of Page)"/>
        <w:docPartUnique/>
      </w:docPartObj>
    </w:sdtPr>
    <w:sdtEndPr/>
    <w:sdtContent>
      <w:p w:rsidR="00ED767C" w:rsidRDefault="00ED7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D767C" w:rsidRDefault="00ED76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219979"/>
      <w:docPartObj>
        <w:docPartGallery w:val="Page Numbers (Bottom of Page)"/>
        <w:docPartUnique/>
      </w:docPartObj>
    </w:sdtPr>
    <w:sdtEndPr/>
    <w:sdtContent>
      <w:p w:rsidR="00ED767C" w:rsidRDefault="00ED7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92" w:rsidRPr="00343D92">
          <w:rPr>
            <w:noProof/>
            <w:lang w:val="zh-CN"/>
          </w:rPr>
          <w:t>-</w:t>
        </w:r>
        <w:r w:rsidR="00343D92">
          <w:rPr>
            <w:noProof/>
          </w:rPr>
          <w:t xml:space="preserve"> 1 -</w:t>
        </w:r>
        <w:r>
          <w:fldChar w:fldCharType="end"/>
        </w:r>
      </w:p>
    </w:sdtContent>
  </w:sdt>
  <w:p w:rsidR="00180145" w:rsidRDefault="001801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7D" w:rsidRDefault="00ED507D">
      <w:r>
        <w:separator/>
      </w:r>
    </w:p>
  </w:footnote>
  <w:footnote w:type="continuationSeparator" w:id="0">
    <w:p w:rsidR="00ED507D" w:rsidRDefault="00E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8"/>
    <w:rsid w:val="00003133"/>
    <w:rsid w:val="000057B5"/>
    <w:rsid w:val="00040D5A"/>
    <w:rsid w:val="00042D5B"/>
    <w:rsid w:val="00045667"/>
    <w:rsid w:val="000C27FD"/>
    <w:rsid w:val="000C44A3"/>
    <w:rsid w:val="001015EF"/>
    <w:rsid w:val="00106DB4"/>
    <w:rsid w:val="00107EC2"/>
    <w:rsid w:val="00115C24"/>
    <w:rsid w:val="001620B1"/>
    <w:rsid w:val="00172A27"/>
    <w:rsid w:val="00173A5A"/>
    <w:rsid w:val="00176881"/>
    <w:rsid w:val="00180145"/>
    <w:rsid w:val="00180D2F"/>
    <w:rsid w:val="001A1671"/>
    <w:rsid w:val="001B5BC4"/>
    <w:rsid w:val="001C3B7A"/>
    <w:rsid w:val="001E1E21"/>
    <w:rsid w:val="001E21FC"/>
    <w:rsid w:val="001E4374"/>
    <w:rsid w:val="00230745"/>
    <w:rsid w:val="00244D60"/>
    <w:rsid w:val="00245E90"/>
    <w:rsid w:val="00252778"/>
    <w:rsid w:val="002548D2"/>
    <w:rsid w:val="00262EED"/>
    <w:rsid w:val="00270180"/>
    <w:rsid w:val="00286F3A"/>
    <w:rsid w:val="002E4C60"/>
    <w:rsid w:val="003300CE"/>
    <w:rsid w:val="00333C50"/>
    <w:rsid w:val="00343D92"/>
    <w:rsid w:val="003528A6"/>
    <w:rsid w:val="00354B04"/>
    <w:rsid w:val="00354E25"/>
    <w:rsid w:val="003804BE"/>
    <w:rsid w:val="003851E7"/>
    <w:rsid w:val="00390776"/>
    <w:rsid w:val="003B085B"/>
    <w:rsid w:val="003B5792"/>
    <w:rsid w:val="003D1FA3"/>
    <w:rsid w:val="003D4E12"/>
    <w:rsid w:val="003E59BD"/>
    <w:rsid w:val="003F511B"/>
    <w:rsid w:val="003F65DE"/>
    <w:rsid w:val="00404991"/>
    <w:rsid w:val="00406D51"/>
    <w:rsid w:val="00412EC3"/>
    <w:rsid w:val="00416D4F"/>
    <w:rsid w:val="00447B8A"/>
    <w:rsid w:val="00453096"/>
    <w:rsid w:val="00466B32"/>
    <w:rsid w:val="004740A0"/>
    <w:rsid w:val="00475682"/>
    <w:rsid w:val="00477573"/>
    <w:rsid w:val="00487D32"/>
    <w:rsid w:val="0049006B"/>
    <w:rsid w:val="004B1A40"/>
    <w:rsid w:val="004C434A"/>
    <w:rsid w:val="004C6BB6"/>
    <w:rsid w:val="004C74C1"/>
    <w:rsid w:val="004C74D9"/>
    <w:rsid w:val="004D0045"/>
    <w:rsid w:val="004D78E4"/>
    <w:rsid w:val="004F1A7B"/>
    <w:rsid w:val="004F24CD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12850"/>
    <w:rsid w:val="0063277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24F9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B2F10"/>
    <w:rsid w:val="007E1A3F"/>
    <w:rsid w:val="007E5A66"/>
    <w:rsid w:val="007F019A"/>
    <w:rsid w:val="007F1F2E"/>
    <w:rsid w:val="00803451"/>
    <w:rsid w:val="0080720D"/>
    <w:rsid w:val="00827FA9"/>
    <w:rsid w:val="00871530"/>
    <w:rsid w:val="00884229"/>
    <w:rsid w:val="0088425B"/>
    <w:rsid w:val="00884460"/>
    <w:rsid w:val="008C4CC5"/>
    <w:rsid w:val="008C7901"/>
    <w:rsid w:val="008E19E4"/>
    <w:rsid w:val="008F72EE"/>
    <w:rsid w:val="009126A0"/>
    <w:rsid w:val="0094407A"/>
    <w:rsid w:val="00945218"/>
    <w:rsid w:val="0095156A"/>
    <w:rsid w:val="00956742"/>
    <w:rsid w:val="009753F9"/>
    <w:rsid w:val="00975B7A"/>
    <w:rsid w:val="009A079D"/>
    <w:rsid w:val="009A3CA0"/>
    <w:rsid w:val="009B2FFC"/>
    <w:rsid w:val="009C17A6"/>
    <w:rsid w:val="009D201F"/>
    <w:rsid w:val="009D2C57"/>
    <w:rsid w:val="009E0D18"/>
    <w:rsid w:val="009E223F"/>
    <w:rsid w:val="009F174F"/>
    <w:rsid w:val="009F184A"/>
    <w:rsid w:val="009F3361"/>
    <w:rsid w:val="00A02079"/>
    <w:rsid w:val="00A02293"/>
    <w:rsid w:val="00A409B9"/>
    <w:rsid w:val="00A44105"/>
    <w:rsid w:val="00A72898"/>
    <w:rsid w:val="00A83DDD"/>
    <w:rsid w:val="00A95F73"/>
    <w:rsid w:val="00A964BB"/>
    <w:rsid w:val="00AB0040"/>
    <w:rsid w:val="00AC3CD3"/>
    <w:rsid w:val="00AC6117"/>
    <w:rsid w:val="00AE01DF"/>
    <w:rsid w:val="00AE2454"/>
    <w:rsid w:val="00AF061B"/>
    <w:rsid w:val="00AF1B7D"/>
    <w:rsid w:val="00AF5C9E"/>
    <w:rsid w:val="00B11A6E"/>
    <w:rsid w:val="00B25D5F"/>
    <w:rsid w:val="00B43F39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90458"/>
    <w:rsid w:val="00EB5563"/>
    <w:rsid w:val="00ED507D"/>
    <w:rsid w:val="00ED5423"/>
    <w:rsid w:val="00ED6641"/>
    <w:rsid w:val="00ED767C"/>
    <w:rsid w:val="00EE0DE8"/>
    <w:rsid w:val="00EF6CA5"/>
    <w:rsid w:val="00F01527"/>
    <w:rsid w:val="00F05768"/>
    <w:rsid w:val="00F43E13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4F57789"/>
    <w:rsid w:val="18DF0604"/>
    <w:rsid w:val="208711AA"/>
    <w:rsid w:val="362C50D0"/>
    <w:rsid w:val="48AF142A"/>
    <w:rsid w:val="6FAB42C7"/>
    <w:rsid w:val="713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017A5A3-342A-4A36-9456-EFB2B83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3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rsid w:val="00B43F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7">
    <w:name w:val="Plain Text"/>
    <w:basedOn w:val="a"/>
    <w:link w:val="Char0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d">
    <w:name w:val="page number"/>
    <w:basedOn w:val="a0"/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Pr>
      <w:color w:val="006600"/>
      <w:sz w:val="17"/>
      <w:szCs w:val="17"/>
    </w:rPr>
  </w:style>
  <w:style w:type="paragraph" w:customStyle="1" w:styleId="af1">
    <w:name w:val="标"/>
    <w:basedOn w:val="a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Char0">
    <w:name w:val="纯文本 Char"/>
    <w:link w:val="a7"/>
    <w:locked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文档结构图 Char"/>
    <w:basedOn w:val="a0"/>
    <w:link w:val="a3"/>
    <w:rPr>
      <w:rFonts w:ascii="宋体"/>
      <w:kern w:val="2"/>
      <w:sz w:val="18"/>
      <w:szCs w:val="18"/>
    </w:rPr>
  </w:style>
  <w:style w:type="paragraph" w:styleId="3">
    <w:name w:val="Body Text Indent 3"/>
    <w:basedOn w:val="a"/>
    <w:link w:val="3Char"/>
    <w:rsid w:val="0023074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23074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1">
    <w:name w:val="页脚 Char"/>
    <w:basedOn w:val="a0"/>
    <w:link w:val="aa"/>
    <w:uiPriority w:val="99"/>
    <w:rsid w:val="00466B3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-">
    <w:name w:val="西校-标题"/>
    <w:next w:val="-0"/>
    <w:link w:val="-1"/>
    <w:qFormat/>
    <w:rsid w:val="00B43F3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B43F39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B43F39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B43F39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B43F39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B43F39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B43F39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B43F39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B43F39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B43F39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B43F39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B43F39"/>
    <w:rPr>
      <w:rFonts w:eastAsia="Times New Roman"/>
      <w:sz w:val="32"/>
    </w:rPr>
  </w:style>
  <w:style w:type="paragraph" w:customStyle="1" w:styleId="-f">
    <w:name w:val="西校-附件"/>
    <w:link w:val="-f0"/>
    <w:qFormat/>
    <w:rsid w:val="00B43F39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B43F39"/>
    <w:rPr>
      <w:rFonts w:asciiTheme="minorEastAsia" w:eastAsia="黑体" w:hAnsiTheme="minorEastAsia"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B4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43F3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43F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43F3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43F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43F39"/>
    <w:rPr>
      <w:rFonts w:asciiTheme="majorHAnsi" w:eastAsiaTheme="majorEastAsia" w:hAnsiTheme="majorHAnsi" w:cstheme="majorBidi"/>
    </w:rPr>
  </w:style>
  <w:style w:type="paragraph" w:styleId="af2">
    <w:name w:val="caption"/>
    <w:basedOn w:val="a"/>
    <w:next w:val="a"/>
    <w:uiPriority w:val="35"/>
    <w:semiHidden/>
    <w:unhideWhenUsed/>
    <w:qFormat/>
    <w:rsid w:val="00B43F39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rsid w:val="00B43F3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43F39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9DA13-E6FE-4C48-B38C-6B9BE169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</Pages>
  <Words>199</Words>
  <Characters>1135</Characters>
  <Application>Microsoft Office Word</Application>
  <DocSecurity>0</DocSecurity>
  <Lines>9</Lines>
  <Paragraphs>2</Paragraphs>
  <ScaleCrop>false</ScaleCrop>
  <Company>CTBURZ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qichujiancha</dc:title>
  <dc:creator>cqzx</dc:creator>
  <cp:lastModifiedBy>569280276@qq.com</cp:lastModifiedBy>
  <cp:revision>28</cp:revision>
  <cp:lastPrinted>2020-05-09T07:06:00Z</cp:lastPrinted>
  <dcterms:created xsi:type="dcterms:W3CDTF">2019-01-12T09:14:00Z</dcterms:created>
  <dcterms:modified xsi:type="dcterms:W3CDTF">2020-05-11T07:45:00Z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