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640DE" w14:textId="77777777" w:rsidR="009B5BE7" w:rsidRPr="00450DD9" w:rsidRDefault="009B5BE7" w:rsidP="00450DD9">
      <w:pPr>
        <w:jc w:val="left"/>
        <w:rPr>
          <w:rFonts w:ascii="黑体" w:eastAsia="黑体" w:hAnsi="黑体"/>
          <w:sz w:val="32"/>
          <w:szCs w:val="32"/>
        </w:rPr>
      </w:pPr>
      <w:r w:rsidRPr="00450DD9">
        <w:rPr>
          <w:rFonts w:ascii="黑体" w:eastAsia="黑体" w:hAnsi="黑体" w:hint="eastAsia"/>
          <w:sz w:val="32"/>
          <w:szCs w:val="32"/>
        </w:rPr>
        <w:t>附件1：</w:t>
      </w:r>
    </w:p>
    <w:p w14:paraId="301339A0" w14:textId="357255CB" w:rsidR="009B5BE7" w:rsidRPr="0033498A" w:rsidRDefault="009B5BE7" w:rsidP="009B5BE7">
      <w:pPr>
        <w:spacing w:line="600" w:lineRule="exact"/>
        <w:jc w:val="center"/>
        <w:rPr>
          <w:rFonts w:ascii="方正小标宋_GBK" w:eastAsia="方正小标宋_GBK" w:hAnsi="仿宋" w:cs="Times New Roman"/>
          <w:bCs/>
          <w:color w:val="000000"/>
          <w:sz w:val="44"/>
          <w:szCs w:val="36"/>
          <w:lang w:val="zh-TW" w:eastAsia="zh-TW"/>
        </w:rPr>
      </w:pPr>
      <w:r w:rsidRPr="0033498A">
        <w:rPr>
          <w:rFonts w:ascii="方正小标宋_GBK" w:eastAsia="方正小标宋_GBK" w:hAnsi="仿宋" w:cs="Times New Roman" w:hint="eastAsia"/>
          <w:bCs/>
          <w:color w:val="000000"/>
          <w:sz w:val="44"/>
          <w:szCs w:val="36"/>
          <w:lang w:val="zh-TW" w:eastAsia="zh-TW"/>
        </w:rPr>
        <w:t>教师教学创新大赛评分标准</w:t>
      </w:r>
      <w:r w:rsidR="00697813" w:rsidRPr="0033498A">
        <w:rPr>
          <w:rFonts w:ascii="方正小标宋_GBK" w:eastAsia="方正小标宋_GBK" w:hAnsi="仿宋" w:cs="Times New Roman" w:hint="eastAsia"/>
          <w:bCs/>
          <w:color w:val="000000"/>
          <w:sz w:val="44"/>
          <w:szCs w:val="36"/>
          <w:lang w:val="zh-TW"/>
        </w:rPr>
        <w:t>（</w:t>
      </w:r>
      <w:r w:rsidR="00697813" w:rsidRPr="0033498A">
        <w:rPr>
          <w:rFonts w:ascii="方正小标宋_GBK" w:eastAsia="方正小标宋_GBK" w:hAnsi="仿宋" w:cs="Times New Roman" w:hint="eastAsia"/>
          <w:bCs/>
          <w:color w:val="000000"/>
          <w:sz w:val="44"/>
          <w:szCs w:val="36"/>
          <w:lang w:val="zh-TW" w:eastAsia="zh-TW"/>
        </w:rPr>
        <w:t>1-5组）</w:t>
      </w:r>
    </w:p>
    <w:p w14:paraId="3689326E" w14:textId="77777777" w:rsidR="0033498A" w:rsidRDefault="0033498A" w:rsidP="0033498A">
      <w:pPr>
        <w:spacing w:line="600" w:lineRule="exact"/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</w:pPr>
    </w:p>
    <w:p w14:paraId="4FE058F0" w14:textId="4049F5FF" w:rsidR="009B5BE7" w:rsidRPr="0033498A" w:rsidRDefault="0033498A" w:rsidP="0033498A">
      <w:pPr>
        <w:spacing w:line="600" w:lineRule="exact"/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</w:pPr>
      <w:r w:rsidRPr="0033498A">
        <w:rPr>
          <w:rFonts w:ascii="方正黑体_GBK" w:eastAsia="方正黑体_GBK" w:hAnsi="仿宋" w:cs="Times New Roman" w:hint="eastAsia"/>
          <w:color w:val="000000"/>
          <w:sz w:val="32"/>
          <w:szCs w:val="32"/>
          <w:lang w:bidi="en-US"/>
        </w:rPr>
        <w:t>一、</w:t>
      </w:r>
      <w:r w:rsidR="009B5BE7" w:rsidRPr="0033498A">
        <w:rPr>
          <w:rFonts w:ascii="方正黑体_GBK" w:eastAsia="方正黑体_GBK" w:hAnsi="仿宋" w:cs="Times New Roman" w:hint="eastAsia"/>
          <w:color w:val="000000"/>
          <w:sz w:val="32"/>
          <w:szCs w:val="32"/>
          <w:lang w:bidi="en-US"/>
        </w:rPr>
        <w:t>现场教学评分表（40分）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7025"/>
      </w:tblGrid>
      <w:tr w:rsidR="00ED3A1B" w:rsidRPr="00C14202" w14:paraId="1697397F" w14:textId="77777777" w:rsidTr="00ED3A1B">
        <w:trPr>
          <w:trHeight w:val="576"/>
        </w:trPr>
        <w:tc>
          <w:tcPr>
            <w:tcW w:w="766" w:type="pct"/>
            <w:vAlign w:val="center"/>
          </w:tcPr>
          <w:p w14:paraId="08BE476D" w14:textId="77777777" w:rsidR="00ED3A1B" w:rsidRPr="00ED3A1B" w:rsidRDefault="00ED3A1B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4234" w:type="pct"/>
            <w:vAlign w:val="center"/>
          </w:tcPr>
          <w:p w14:paraId="06C6E04A" w14:textId="77777777" w:rsidR="00ED3A1B" w:rsidRPr="00ED3A1B" w:rsidRDefault="00ED3A1B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 w:rsidR="00ED3A1B" w:rsidRPr="00C14202" w14:paraId="3444385B" w14:textId="77777777" w:rsidTr="00ED3A1B">
        <w:trPr>
          <w:trHeight w:val="968"/>
        </w:trPr>
        <w:tc>
          <w:tcPr>
            <w:tcW w:w="766" w:type="pct"/>
            <w:vAlign w:val="center"/>
          </w:tcPr>
          <w:p w14:paraId="428582F8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教学理念</w:t>
            </w:r>
          </w:p>
        </w:tc>
        <w:tc>
          <w:tcPr>
            <w:tcW w:w="4234" w:type="pct"/>
            <w:vAlign w:val="center"/>
          </w:tcPr>
          <w:p w14:paraId="16FE4906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 w:rsidR="00ED3A1B" w:rsidRPr="00C14202" w14:paraId="232C8A6F" w14:textId="77777777" w:rsidTr="00ED3A1B">
        <w:trPr>
          <w:trHeight w:val="968"/>
        </w:trPr>
        <w:tc>
          <w:tcPr>
            <w:tcW w:w="766" w:type="pct"/>
            <w:vMerge w:val="restart"/>
            <w:vAlign w:val="center"/>
          </w:tcPr>
          <w:p w14:paraId="3832D858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</w:p>
        </w:tc>
        <w:tc>
          <w:tcPr>
            <w:tcW w:w="4234" w:type="pct"/>
            <w:vAlign w:val="center"/>
          </w:tcPr>
          <w:p w14:paraId="11A28748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 w:rsidR="00ED3A1B" w:rsidRPr="00C14202" w14:paraId="5577FBB4" w14:textId="77777777" w:rsidTr="00ED3A1B">
        <w:trPr>
          <w:trHeight w:val="576"/>
        </w:trPr>
        <w:tc>
          <w:tcPr>
            <w:tcW w:w="766" w:type="pct"/>
            <w:vMerge/>
            <w:vAlign w:val="center"/>
          </w:tcPr>
          <w:p w14:paraId="7EC77D6B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234" w:type="pct"/>
            <w:vAlign w:val="center"/>
          </w:tcPr>
          <w:p w14:paraId="46235B72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ED3A1B" w:rsidRPr="00C14202" w14:paraId="6B98540C" w14:textId="77777777" w:rsidTr="00ED3A1B">
        <w:trPr>
          <w:trHeight w:val="968"/>
        </w:trPr>
        <w:tc>
          <w:tcPr>
            <w:tcW w:w="766" w:type="pct"/>
            <w:vMerge w:val="restart"/>
            <w:vAlign w:val="center"/>
          </w:tcPr>
          <w:p w14:paraId="770019AE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课程思政</w:t>
            </w:r>
          </w:p>
        </w:tc>
        <w:tc>
          <w:tcPr>
            <w:tcW w:w="4234" w:type="pct"/>
            <w:vAlign w:val="center"/>
          </w:tcPr>
          <w:p w14:paraId="59E61AA0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 w:rsidR="00ED3A1B" w:rsidRPr="00C14202" w14:paraId="1175374A" w14:textId="77777777" w:rsidTr="00ED3A1B">
        <w:trPr>
          <w:trHeight w:val="576"/>
        </w:trPr>
        <w:tc>
          <w:tcPr>
            <w:tcW w:w="766" w:type="pct"/>
            <w:vMerge/>
            <w:vAlign w:val="center"/>
          </w:tcPr>
          <w:p w14:paraId="4DDD4E17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234" w:type="pct"/>
            <w:vAlign w:val="center"/>
          </w:tcPr>
          <w:p w14:paraId="3E099A67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 w:rsidR="00ED3A1B" w:rsidRPr="00C14202" w14:paraId="045C5926" w14:textId="77777777" w:rsidTr="00ED3A1B">
        <w:trPr>
          <w:trHeight w:val="576"/>
        </w:trPr>
        <w:tc>
          <w:tcPr>
            <w:tcW w:w="766" w:type="pct"/>
            <w:vMerge w:val="restart"/>
            <w:vAlign w:val="center"/>
          </w:tcPr>
          <w:p w14:paraId="58D6CB80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教学过程</w:t>
            </w:r>
          </w:p>
        </w:tc>
        <w:tc>
          <w:tcPr>
            <w:tcW w:w="4234" w:type="pct"/>
            <w:vAlign w:val="center"/>
          </w:tcPr>
          <w:p w14:paraId="4349E17D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注重以学生为中心创新教学，体现教师主导、学生主体。</w:t>
            </w:r>
          </w:p>
        </w:tc>
      </w:tr>
      <w:tr w:rsidR="00ED3A1B" w:rsidRPr="00C14202" w14:paraId="0669A982" w14:textId="77777777" w:rsidTr="00ED3A1B">
        <w:trPr>
          <w:trHeight w:val="576"/>
        </w:trPr>
        <w:tc>
          <w:tcPr>
            <w:tcW w:w="766" w:type="pct"/>
            <w:vMerge/>
            <w:vAlign w:val="center"/>
          </w:tcPr>
          <w:p w14:paraId="65D4A706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234" w:type="pct"/>
            <w:vAlign w:val="center"/>
          </w:tcPr>
          <w:p w14:paraId="2A186F11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ED3A1B" w:rsidRPr="00C14202" w14:paraId="12601EB5" w14:textId="77777777" w:rsidTr="00ED3A1B">
        <w:trPr>
          <w:trHeight w:val="576"/>
        </w:trPr>
        <w:tc>
          <w:tcPr>
            <w:tcW w:w="766" w:type="pct"/>
            <w:vMerge/>
            <w:vAlign w:val="center"/>
          </w:tcPr>
          <w:p w14:paraId="1E989AE6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234" w:type="pct"/>
            <w:vAlign w:val="center"/>
          </w:tcPr>
          <w:p w14:paraId="5F7B25A5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:rsidR="00ED3A1B" w:rsidRPr="00C14202" w14:paraId="7BC5F9A9" w14:textId="77777777" w:rsidTr="00ED3A1B">
        <w:trPr>
          <w:trHeight w:val="576"/>
        </w:trPr>
        <w:tc>
          <w:tcPr>
            <w:tcW w:w="766" w:type="pct"/>
            <w:vMerge/>
            <w:vAlign w:val="center"/>
          </w:tcPr>
          <w:p w14:paraId="0C86D196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234" w:type="pct"/>
            <w:vAlign w:val="center"/>
          </w:tcPr>
          <w:p w14:paraId="2B231413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</w:rPr>
              <w:t>以信息技术创设教学环境，支持教学创新。</w:t>
            </w:r>
          </w:p>
        </w:tc>
      </w:tr>
      <w:tr w:rsidR="00ED3A1B" w:rsidRPr="00C14202" w14:paraId="310C952A" w14:textId="77777777" w:rsidTr="00ED3A1B">
        <w:trPr>
          <w:trHeight w:val="576"/>
        </w:trPr>
        <w:tc>
          <w:tcPr>
            <w:tcW w:w="766" w:type="pct"/>
            <w:vMerge/>
            <w:vAlign w:val="center"/>
          </w:tcPr>
          <w:p w14:paraId="7507C3A6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234" w:type="pct"/>
            <w:vAlign w:val="center"/>
          </w:tcPr>
          <w:p w14:paraId="45E9AFDD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创新考核评价的内容和方式，</w:t>
            </w:r>
            <w:r w:rsidRPr="00ED3A1B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</w:rPr>
              <w:t>注重形成性评价与生成性问题的解决和应用。</w:t>
            </w:r>
          </w:p>
        </w:tc>
      </w:tr>
      <w:tr w:rsidR="00ED3A1B" w:rsidRPr="00C14202" w14:paraId="7D6EEE64" w14:textId="77777777" w:rsidTr="00ED3A1B">
        <w:trPr>
          <w:trHeight w:val="576"/>
        </w:trPr>
        <w:tc>
          <w:tcPr>
            <w:tcW w:w="766" w:type="pct"/>
            <w:vMerge w:val="restart"/>
            <w:vAlign w:val="center"/>
          </w:tcPr>
          <w:p w14:paraId="4AC34AF8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教学效果</w:t>
            </w:r>
          </w:p>
        </w:tc>
        <w:tc>
          <w:tcPr>
            <w:tcW w:w="4234" w:type="pct"/>
            <w:vAlign w:val="center"/>
          </w:tcPr>
          <w:p w14:paraId="411FD659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课堂讲授富有吸引力，课堂气氛融洽，学生思维活跃，深度参与课堂。</w:t>
            </w:r>
          </w:p>
        </w:tc>
      </w:tr>
      <w:tr w:rsidR="00ED3A1B" w:rsidRPr="00C14202" w14:paraId="5B9612F0" w14:textId="77777777" w:rsidTr="00ED3A1B">
        <w:trPr>
          <w:trHeight w:val="576"/>
        </w:trPr>
        <w:tc>
          <w:tcPr>
            <w:tcW w:w="766" w:type="pct"/>
            <w:vMerge/>
            <w:vAlign w:val="center"/>
          </w:tcPr>
          <w:p w14:paraId="23BC7F45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234" w:type="pct"/>
            <w:vAlign w:val="center"/>
          </w:tcPr>
          <w:p w14:paraId="116B472C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学生知识、能力与思维得到发展，实现教学目标的达成。</w:t>
            </w:r>
          </w:p>
        </w:tc>
      </w:tr>
      <w:tr w:rsidR="00ED3A1B" w:rsidRPr="00C14202" w14:paraId="51E72260" w14:textId="77777777" w:rsidTr="00ED3A1B">
        <w:trPr>
          <w:trHeight w:val="576"/>
        </w:trPr>
        <w:tc>
          <w:tcPr>
            <w:tcW w:w="766" w:type="pct"/>
            <w:vMerge/>
            <w:vAlign w:val="center"/>
          </w:tcPr>
          <w:p w14:paraId="2761649F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234" w:type="pct"/>
            <w:vAlign w:val="center"/>
          </w:tcPr>
          <w:p w14:paraId="5E5DDCA9" w14:textId="77777777" w:rsidR="00ED3A1B" w:rsidRPr="00ED3A1B" w:rsidRDefault="00ED3A1B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ED3A1B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形成适合学科特色、学生特点的教学模式，具有较大借鉴和推广价值。</w:t>
            </w:r>
          </w:p>
        </w:tc>
      </w:tr>
    </w:tbl>
    <w:p w14:paraId="6CC0C0EF" w14:textId="77777777" w:rsidR="009B5BE7" w:rsidRPr="00F303F1" w:rsidRDefault="009B5BE7" w:rsidP="009B5BE7">
      <w:pPr>
        <w:widowControl/>
        <w:jc w:val="left"/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</w:pPr>
      <w:r w:rsidRPr="00F303F1"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  <w:br w:type="page"/>
      </w:r>
    </w:p>
    <w:p w14:paraId="7F1061AA" w14:textId="664F3BD1" w:rsidR="00875A56" w:rsidRPr="0033498A" w:rsidRDefault="00F022CF" w:rsidP="00875A56">
      <w:pPr>
        <w:spacing w:line="600" w:lineRule="exact"/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</w:pPr>
      <w:r w:rsidRPr="0033498A">
        <w:rPr>
          <w:rFonts w:ascii="方正黑体_GBK" w:eastAsia="方正黑体_GBK" w:hAnsi="仿宋" w:cs="Times New Roman" w:hint="eastAsia"/>
          <w:color w:val="000000"/>
          <w:sz w:val="32"/>
          <w:szCs w:val="32"/>
          <w:lang w:bidi="en-US"/>
        </w:rPr>
        <w:lastRenderedPageBreak/>
        <w:t>二、</w:t>
      </w:r>
      <w:r w:rsidR="009B5BE7" w:rsidRPr="0033498A"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  <w:t>教学创新成果报告评分表（</w:t>
      </w:r>
      <w:r w:rsidR="00A47DFB"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  <w:t>4</w:t>
      </w:r>
      <w:r w:rsidR="009B5BE7" w:rsidRPr="0033498A"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  <w:t>0分）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6692"/>
      </w:tblGrid>
      <w:tr w:rsidR="00875A56" w:rsidRPr="00875A56" w14:paraId="5EEDFD47" w14:textId="77777777" w:rsidTr="0033498A">
        <w:trPr>
          <w:trHeight w:val="482"/>
        </w:trPr>
        <w:tc>
          <w:tcPr>
            <w:tcW w:w="943" w:type="pct"/>
            <w:vAlign w:val="center"/>
          </w:tcPr>
          <w:p w14:paraId="509A408B" w14:textId="77777777" w:rsidR="00875A56" w:rsidRPr="00875A56" w:rsidRDefault="00875A56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4057" w:type="pct"/>
            <w:vAlign w:val="center"/>
          </w:tcPr>
          <w:p w14:paraId="48AAE3B2" w14:textId="77777777" w:rsidR="00875A56" w:rsidRPr="00875A56" w:rsidRDefault="00875A56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 w:rsidR="00875A56" w:rsidRPr="00875A56" w14:paraId="566265B9" w14:textId="77777777" w:rsidTr="0033498A">
        <w:trPr>
          <w:trHeight w:val="953"/>
        </w:trPr>
        <w:tc>
          <w:tcPr>
            <w:tcW w:w="943" w:type="pct"/>
            <w:vAlign w:val="center"/>
          </w:tcPr>
          <w:p w14:paraId="6B1A6FEC" w14:textId="77777777" w:rsidR="00875A56" w:rsidRPr="00875A56" w:rsidRDefault="00875A56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有明确的</w:t>
            </w:r>
          </w:p>
          <w:p w14:paraId="7044967C" w14:textId="77777777" w:rsidR="00875A56" w:rsidRPr="00875A56" w:rsidRDefault="00875A56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问题导向</w:t>
            </w:r>
          </w:p>
        </w:tc>
        <w:tc>
          <w:tcPr>
            <w:tcW w:w="4057" w:type="pct"/>
            <w:vAlign w:val="center"/>
          </w:tcPr>
          <w:p w14:paraId="124E06AA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 w:rsidR="00875A56" w:rsidRPr="00875A56" w14:paraId="7ECBB657" w14:textId="77777777" w:rsidTr="0033498A">
        <w:trPr>
          <w:trHeight w:val="953"/>
        </w:trPr>
        <w:tc>
          <w:tcPr>
            <w:tcW w:w="943" w:type="pct"/>
            <w:vAlign w:val="center"/>
          </w:tcPr>
          <w:p w14:paraId="17E54C5E" w14:textId="77777777" w:rsidR="00875A56" w:rsidRPr="00875A56" w:rsidRDefault="00875A56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有明显的</w:t>
            </w:r>
          </w:p>
          <w:p w14:paraId="52AF63AD" w14:textId="77777777" w:rsidR="00875A56" w:rsidRPr="00875A56" w:rsidRDefault="00875A56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创新特色</w:t>
            </w:r>
          </w:p>
        </w:tc>
        <w:tc>
          <w:tcPr>
            <w:tcW w:w="4057" w:type="pct"/>
            <w:vAlign w:val="center"/>
          </w:tcPr>
          <w:p w14:paraId="2D8FC029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 w:rsidR="00875A56" w:rsidRPr="00875A56" w14:paraId="6A1744A2" w14:textId="77777777" w:rsidTr="0033498A">
        <w:trPr>
          <w:trHeight w:val="953"/>
        </w:trPr>
        <w:tc>
          <w:tcPr>
            <w:tcW w:w="943" w:type="pct"/>
            <w:vAlign w:val="center"/>
          </w:tcPr>
          <w:p w14:paraId="681F1273" w14:textId="77777777" w:rsidR="00875A56" w:rsidRPr="00875A56" w:rsidRDefault="00875A56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体现</w:t>
            </w: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课程</w:t>
            </w:r>
          </w:p>
          <w:p w14:paraId="0B13C6E2" w14:textId="77777777" w:rsidR="00875A56" w:rsidRPr="00875A56" w:rsidRDefault="00875A56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思政特色</w:t>
            </w:r>
          </w:p>
        </w:tc>
        <w:tc>
          <w:tcPr>
            <w:tcW w:w="4057" w:type="pct"/>
            <w:vAlign w:val="center"/>
          </w:tcPr>
          <w:p w14:paraId="10C17E4F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概述在课程思政建设方面的特色、亮点和创新点，形成可供借鉴推广的经验做法。</w:t>
            </w:r>
          </w:p>
        </w:tc>
      </w:tr>
      <w:tr w:rsidR="00875A56" w:rsidRPr="00875A56" w14:paraId="75FD4F9C" w14:textId="77777777" w:rsidTr="0033498A">
        <w:trPr>
          <w:trHeight w:val="953"/>
        </w:trPr>
        <w:tc>
          <w:tcPr>
            <w:tcW w:w="943" w:type="pct"/>
            <w:vAlign w:val="center"/>
          </w:tcPr>
          <w:p w14:paraId="19B0F3F0" w14:textId="77777777" w:rsidR="00875A56" w:rsidRPr="00875A56" w:rsidRDefault="00875A56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关注技术</w:t>
            </w:r>
          </w:p>
          <w:p w14:paraId="348B060B" w14:textId="77777777" w:rsidR="00875A56" w:rsidRPr="00875A56" w:rsidRDefault="00875A56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应用于教学</w:t>
            </w:r>
          </w:p>
        </w:tc>
        <w:tc>
          <w:tcPr>
            <w:tcW w:w="4057" w:type="pct"/>
            <w:vAlign w:val="center"/>
          </w:tcPr>
          <w:p w14:paraId="5473B541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875A56" w:rsidRPr="00875A56" w14:paraId="7D1CEC02" w14:textId="77777777" w:rsidTr="0033498A">
        <w:trPr>
          <w:trHeight w:val="963"/>
        </w:trPr>
        <w:tc>
          <w:tcPr>
            <w:tcW w:w="943" w:type="pct"/>
            <w:vAlign w:val="center"/>
          </w:tcPr>
          <w:p w14:paraId="11E3FB13" w14:textId="77777777" w:rsidR="00875A56" w:rsidRPr="00875A56" w:rsidRDefault="00875A56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注重创新</w:t>
            </w:r>
          </w:p>
          <w:p w14:paraId="7223D4DA" w14:textId="77777777" w:rsidR="00875A56" w:rsidRPr="00875A56" w:rsidRDefault="00875A56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成果的辐射</w:t>
            </w:r>
          </w:p>
        </w:tc>
        <w:tc>
          <w:tcPr>
            <w:tcW w:w="4057" w:type="pct"/>
            <w:vAlign w:val="center"/>
          </w:tcPr>
          <w:p w14:paraId="63A99DF0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14:paraId="1A93F1E9" w14:textId="00AE34EA" w:rsidR="0033498A" w:rsidRDefault="0033498A">
      <w:pPr>
        <w:widowControl/>
        <w:jc w:val="left"/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</w:pPr>
    </w:p>
    <w:p w14:paraId="626EFD9C" w14:textId="654A0A19" w:rsidR="009B5BE7" w:rsidRPr="0033498A" w:rsidRDefault="00F022CF" w:rsidP="00F022CF">
      <w:pPr>
        <w:spacing w:line="600" w:lineRule="exact"/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</w:pPr>
      <w:r w:rsidRPr="0033498A">
        <w:rPr>
          <w:rFonts w:ascii="方正黑体_GBK" w:eastAsia="方正黑体_GBK" w:hAnsi="仿宋" w:cs="Times New Roman" w:hint="eastAsia"/>
          <w:color w:val="000000"/>
          <w:sz w:val="32"/>
          <w:szCs w:val="32"/>
          <w:lang w:bidi="en-US"/>
        </w:rPr>
        <w:t>三、</w:t>
      </w:r>
      <w:r w:rsidR="009B5BE7" w:rsidRPr="0033498A"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  <w:t>教学设计创新汇报</w:t>
      </w:r>
      <w:r w:rsidR="009B5BE7" w:rsidRPr="0033498A">
        <w:rPr>
          <w:rFonts w:ascii="方正黑体_GBK" w:eastAsia="方正黑体_GBK" w:hAnsi="仿宋" w:cs="Times New Roman" w:hint="eastAsia"/>
          <w:color w:val="000000"/>
          <w:sz w:val="32"/>
          <w:szCs w:val="32"/>
          <w:lang w:bidi="en-US"/>
        </w:rPr>
        <w:t>答辩</w:t>
      </w:r>
      <w:r w:rsidR="009B5BE7" w:rsidRPr="0033498A"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  <w:t>评分表（</w:t>
      </w:r>
      <w:r w:rsidR="00A47DFB">
        <w:rPr>
          <w:rFonts w:ascii="方正黑体_GBK" w:eastAsia="方正黑体_GBK" w:hAnsi="仿宋" w:cs="Times New Roman" w:hint="eastAsia"/>
          <w:color w:val="000000"/>
          <w:sz w:val="32"/>
          <w:szCs w:val="32"/>
          <w:lang w:bidi="en-US"/>
        </w:rPr>
        <w:t>2</w:t>
      </w:r>
      <w:r w:rsidR="009B5BE7" w:rsidRPr="0033498A"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  <w:t>0分）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6692"/>
      </w:tblGrid>
      <w:tr w:rsidR="00875A56" w:rsidRPr="00875A56" w14:paraId="584DE3F8" w14:textId="77777777" w:rsidTr="00875A56">
        <w:trPr>
          <w:trHeight w:val="454"/>
        </w:trPr>
        <w:tc>
          <w:tcPr>
            <w:tcW w:w="943" w:type="pct"/>
            <w:vAlign w:val="center"/>
          </w:tcPr>
          <w:p w14:paraId="30BD6CAA" w14:textId="77777777" w:rsidR="00875A56" w:rsidRPr="00875A56" w:rsidRDefault="00875A56" w:rsidP="00111712">
            <w:pPr>
              <w:spacing w:line="48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4057" w:type="pct"/>
            <w:vAlign w:val="center"/>
          </w:tcPr>
          <w:p w14:paraId="6DFE8554" w14:textId="77777777" w:rsidR="00875A56" w:rsidRPr="00875A56" w:rsidRDefault="00875A56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 w:rsidR="00875A56" w:rsidRPr="00875A56" w14:paraId="52C141F2" w14:textId="77777777" w:rsidTr="00875A56">
        <w:trPr>
          <w:trHeight w:val="1342"/>
        </w:trPr>
        <w:tc>
          <w:tcPr>
            <w:tcW w:w="943" w:type="pct"/>
            <w:vAlign w:val="center"/>
          </w:tcPr>
          <w:p w14:paraId="3F2F960F" w14:textId="77777777" w:rsidR="00875A56" w:rsidRPr="00875A56" w:rsidRDefault="00875A56" w:rsidP="00111712">
            <w:pPr>
              <w:spacing w:line="48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理念与目标</w:t>
            </w:r>
          </w:p>
        </w:tc>
        <w:tc>
          <w:tcPr>
            <w:tcW w:w="4057" w:type="pct"/>
            <w:vAlign w:val="center"/>
          </w:tcPr>
          <w:p w14:paraId="1F9C85AF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 w:rsidR="00875A56" w:rsidRPr="00875A56" w14:paraId="58A4E466" w14:textId="77777777" w:rsidTr="00875A56">
        <w:trPr>
          <w:trHeight w:val="454"/>
        </w:trPr>
        <w:tc>
          <w:tcPr>
            <w:tcW w:w="943" w:type="pct"/>
            <w:vMerge w:val="restart"/>
            <w:vAlign w:val="center"/>
          </w:tcPr>
          <w:p w14:paraId="5B0BC3AB" w14:textId="77777777" w:rsidR="00875A56" w:rsidRPr="00875A56" w:rsidRDefault="00875A56" w:rsidP="00111712">
            <w:pPr>
              <w:spacing w:line="48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内容分析</w:t>
            </w:r>
          </w:p>
        </w:tc>
        <w:tc>
          <w:tcPr>
            <w:tcW w:w="4057" w:type="pct"/>
            <w:vAlign w:val="center"/>
          </w:tcPr>
          <w:p w14:paraId="6D5E6065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教学内容前后知识点关系、地位、作用描述准确，重点、难点分析清楚。</w:t>
            </w:r>
          </w:p>
        </w:tc>
      </w:tr>
      <w:tr w:rsidR="00875A56" w:rsidRPr="00875A56" w14:paraId="5C14AF8C" w14:textId="77777777" w:rsidTr="00875A56">
        <w:trPr>
          <w:trHeight w:val="454"/>
        </w:trPr>
        <w:tc>
          <w:tcPr>
            <w:tcW w:w="943" w:type="pct"/>
            <w:vMerge/>
            <w:vAlign w:val="center"/>
          </w:tcPr>
          <w:p w14:paraId="48DAF180" w14:textId="77777777" w:rsidR="00875A56" w:rsidRPr="00875A56" w:rsidRDefault="00875A56" w:rsidP="00111712">
            <w:pPr>
              <w:spacing w:line="48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057" w:type="pct"/>
            <w:vAlign w:val="center"/>
          </w:tcPr>
          <w:p w14:paraId="126F8A2E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875A56" w:rsidRPr="00875A56" w14:paraId="3545E1BF" w14:textId="77777777" w:rsidTr="00875A56">
        <w:trPr>
          <w:trHeight w:val="454"/>
        </w:trPr>
        <w:tc>
          <w:tcPr>
            <w:tcW w:w="943" w:type="pct"/>
            <w:vAlign w:val="center"/>
          </w:tcPr>
          <w:p w14:paraId="209F677A" w14:textId="77777777" w:rsidR="00875A56" w:rsidRPr="00875A56" w:rsidRDefault="00875A56" w:rsidP="00111712">
            <w:pPr>
              <w:spacing w:line="48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学情分析</w:t>
            </w:r>
          </w:p>
        </w:tc>
        <w:tc>
          <w:tcPr>
            <w:tcW w:w="4057" w:type="pct"/>
            <w:vAlign w:val="center"/>
          </w:tcPr>
          <w:p w14:paraId="1E517017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学生认知特点和起点水平表述恰当，学习习惯和能力分析合理。</w:t>
            </w:r>
          </w:p>
        </w:tc>
      </w:tr>
      <w:tr w:rsidR="00875A56" w:rsidRPr="00875A56" w14:paraId="368DA100" w14:textId="77777777" w:rsidTr="00875A56">
        <w:trPr>
          <w:trHeight w:val="454"/>
        </w:trPr>
        <w:tc>
          <w:tcPr>
            <w:tcW w:w="943" w:type="pct"/>
            <w:vAlign w:val="center"/>
          </w:tcPr>
          <w:p w14:paraId="54F2297D" w14:textId="77777777" w:rsidR="00875A56" w:rsidRPr="00875A56" w:rsidRDefault="00875A56" w:rsidP="00111712">
            <w:pPr>
              <w:spacing w:line="48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课程思政</w:t>
            </w:r>
          </w:p>
        </w:tc>
        <w:tc>
          <w:tcPr>
            <w:tcW w:w="4057" w:type="pct"/>
            <w:vAlign w:val="center"/>
          </w:tcPr>
          <w:p w14:paraId="692E76BA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875A56" w:rsidRPr="00875A56" w14:paraId="62EE52AE" w14:textId="77777777" w:rsidTr="00875A56">
        <w:trPr>
          <w:trHeight w:val="454"/>
        </w:trPr>
        <w:tc>
          <w:tcPr>
            <w:tcW w:w="943" w:type="pct"/>
            <w:vMerge w:val="restart"/>
            <w:vAlign w:val="center"/>
          </w:tcPr>
          <w:p w14:paraId="72665843" w14:textId="77777777" w:rsidR="00875A56" w:rsidRPr="00875A56" w:rsidRDefault="00875A56" w:rsidP="00111712">
            <w:pPr>
              <w:spacing w:line="48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过程与方法</w:t>
            </w:r>
          </w:p>
        </w:tc>
        <w:tc>
          <w:tcPr>
            <w:tcW w:w="4057" w:type="pct"/>
            <w:vAlign w:val="center"/>
          </w:tcPr>
          <w:p w14:paraId="5B54E552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教学活动丰富多样，能体现各等级水平的知识、技能和情感价值目标。</w:t>
            </w:r>
          </w:p>
        </w:tc>
      </w:tr>
      <w:tr w:rsidR="00875A56" w:rsidRPr="00875A56" w14:paraId="6DE5858C" w14:textId="77777777" w:rsidTr="00875A56">
        <w:trPr>
          <w:trHeight w:val="898"/>
        </w:trPr>
        <w:tc>
          <w:tcPr>
            <w:tcW w:w="943" w:type="pct"/>
            <w:vMerge/>
            <w:vAlign w:val="center"/>
          </w:tcPr>
          <w:p w14:paraId="6BE6B985" w14:textId="77777777" w:rsidR="00875A56" w:rsidRPr="00875A56" w:rsidRDefault="00875A56" w:rsidP="00111712">
            <w:pPr>
              <w:spacing w:line="48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057" w:type="pct"/>
            <w:vAlign w:val="center"/>
          </w:tcPr>
          <w:p w14:paraId="0D681B21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875A56" w:rsidRPr="00875A56" w14:paraId="40B7A7E6" w14:textId="77777777" w:rsidTr="00875A56">
        <w:trPr>
          <w:trHeight w:val="898"/>
        </w:trPr>
        <w:tc>
          <w:tcPr>
            <w:tcW w:w="943" w:type="pct"/>
            <w:vMerge/>
            <w:vAlign w:val="center"/>
          </w:tcPr>
          <w:p w14:paraId="19412D6B" w14:textId="77777777" w:rsidR="00875A56" w:rsidRPr="00875A56" w:rsidRDefault="00875A56" w:rsidP="00111712">
            <w:pPr>
              <w:spacing w:line="48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057" w:type="pct"/>
            <w:vAlign w:val="center"/>
          </w:tcPr>
          <w:p w14:paraId="74782887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875A56" w:rsidRPr="00875A56" w14:paraId="33F8BD9A" w14:textId="77777777" w:rsidTr="00875A56">
        <w:trPr>
          <w:trHeight w:val="454"/>
        </w:trPr>
        <w:tc>
          <w:tcPr>
            <w:tcW w:w="943" w:type="pct"/>
            <w:vMerge/>
            <w:vAlign w:val="center"/>
          </w:tcPr>
          <w:p w14:paraId="60B0E8E9" w14:textId="77777777" w:rsidR="00875A56" w:rsidRPr="00875A56" w:rsidRDefault="00875A56" w:rsidP="00111712">
            <w:pPr>
              <w:spacing w:line="48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057" w:type="pct"/>
            <w:vAlign w:val="center"/>
          </w:tcPr>
          <w:p w14:paraId="7DE421FC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875A56" w:rsidRPr="00875A56" w14:paraId="72A040B9" w14:textId="77777777" w:rsidTr="00875A56">
        <w:trPr>
          <w:trHeight w:val="454"/>
        </w:trPr>
        <w:tc>
          <w:tcPr>
            <w:tcW w:w="943" w:type="pct"/>
            <w:vMerge w:val="restart"/>
            <w:vAlign w:val="center"/>
          </w:tcPr>
          <w:p w14:paraId="688E9CED" w14:textId="77777777" w:rsidR="00875A56" w:rsidRPr="00875A56" w:rsidRDefault="00875A56" w:rsidP="00111712">
            <w:pPr>
              <w:spacing w:line="48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考评与反馈</w:t>
            </w:r>
          </w:p>
        </w:tc>
        <w:tc>
          <w:tcPr>
            <w:tcW w:w="4057" w:type="pct"/>
            <w:vAlign w:val="center"/>
          </w:tcPr>
          <w:p w14:paraId="42272416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采用多元评价方法，合理评价学生知识、能力与思维的发展。</w:t>
            </w:r>
          </w:p>
        </w:tc>
      </w:tr>
      <w:tr w:rsidR="00875A56" w:rsidRPr="00875A56" w14:paraId="167E5729" w14:textId="77777777" w:rsidTr="00875A56">
        <w:trPr>
          <w:trHeight w:val="454"/>
        </w:trPr>
        <w:tc>
          <w:tcPr>
            <w:tcW w:w="943" w:type="pct"/>
            <w:vMerge/>
            <w:vAlign w:val="center"/>
          </w:tcPr>
          <w:p w14:paraId="08DFE628" w14:textId="77777777" w:rsidR="00875A56" w:rsidRPr="00875A56" w:rsidRDefault="00875A56" w:rsidP="00111712">
            <w:pPr>
              <w:spacing w:line="48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057" w:type="pct"/>
            <w:vAlign w:val="center"/>
          </w:tcPr>
          <w:p w14:paraId="108D4435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875A56" w:rsidRPr="00875A56" w14:paraId="1CD57AFF" w14:textId="77777777" w:rsidTr="00875A56">
        <w:trPr>
          <w:trHeight w:val="454"/>
        </w:trPr>
        <w:tc>
          <w:tcPr>
            <w:tcW w:w="943" w:type="pct"/>
            <w:vAlign w:val="center"/>
          </w:tcPr>
          <w:p w14:paraId="07E27253" w14:textId="77777777" w:rsidR="00875A56" w:rsidRPr="00875A56" w:rsidRDefault="00875A56" w:rsidP="00111712">
            <w:pPr>
              <w:spacing w:line="48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文档规范</w:t>
            </w:r>
          </w:p>
        </w:tc>
        <w:tc>
          <w:tcPr>
            <w:tcW w:w="4057" w:type="pct"/>
            <w:vAlign w:val="center"/>
          </w:tcPr>
          <w:p w14:paraId="154896FF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875A56" w:rsidRPr="00875A56" w14:paraId="0AB4DF44" w14:textId="77777777" w:rsidTr="00875A56">
        <w:trPr>
          <w:trHeight w:val="907"/>
        </w:trPr>
        <w:tc>
          <w:tcPr>
            <w:tcW w:w="943" w:type="pct"/>
            <w:vAlign w:val="center"/>
          </w:tcPr>
          <w:p w14:paraId="44DC519E" w14:textId="77777777" w:rsidR="00875A56" w:rsidRPr="00875A56" w:rsidRDefault="00875A56" w:rsidP="00111712">
            <w:pPr>
              <w:spacing w:line="48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设计创新</w:t>
            </w:r>
          </w:p>
        </w:tc>
        <w:tc>
          <w:tcPr>
            <w:tcW w:w="4057" w:type="pct"/>
            <w:vAlign w:val="center"/>
          </w:tcPr>
          <w:p w14:paraId="5333F117" w14:textId="77777777" w:rsidR="00875A56" w:rsidRPr="00875A56" w:rsidRDefault="00875A56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875A56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14:paraId="38A8AFE0" w14:textId="77777777" w:rsidR="00875A56" w:rsidRPr="00875A56" w:rsidRDefault="00875A56" w:rsidP="00875A56">
      <w:pPr>
        <w:spacing w:line="600" w:lineRule="exact"/>
        <w:rPr>
          <w:rFonts w:ascii="仿宋" w:eastAsia="仿宋" w:hAnsi="仿宋"/>
          <w:sz w:val="28"/>
          <w:szCs w:val="28"/>
        </w:rPr>
      </w:pPr>
    </w:p>
    <w:p w14:paraId="4612A153" w14:textId="18B577B3" w:rsidR="00FD663C" w:rsidRDefault="00FD663C"/>
    <w:p w14:paraId="6E946BF6" w14:textId="77777777" w:rsidR="000E14FA" w:rsidRDefault="000E14FA">
      <w:pPr>
        <w:widowControl/>
        <w:jc w:val="left"/>
        <w:rPr>
          <w:rFonts w:ascii="方正小标宋_GBK" w:eastAsia="方正小标宋_GBK" w:hAnsi="仿宋" w:cs="Times New Roman"/>
          <w:bCs/>
          <w:color w:val="000000"/>
          <w:sz w:val="36"/>
          <w:szCs w:val="36"/>
          <w:lang w:val="zh-TW" w:eastAsia="zh-TW"/>
        </w:rPr>
      </w:pPr>
      <w:r>
        <w:rPr>
          <w:rFonts w:ascii="方正小标宋_GBK" w:eastAsia="方正小标宋_GBK" w:hAnsi="仿宋" w:cs="Times New Roman"/>
          <w:bCs/>
          <w:color w:val="000000"/>
          <w:sz w:val="36"/>
          <w:szCs w:val="36"/>
          <w:lang w:val="zh-TW" w:eastAsia="zh-TW"/>
        </w:rPr>
        <w:br w:type="page"/>
      </w:r>
    </w:p>
    <w:p w14:paraId="5F6A4318" w14:textId="619A113E" w:rsidR="00F022CF" w:rsidRPr="0033498A" w:rsidRDefault="00F022CF" w:rsidP="00F022CF">
      <w:pPr>
        <w:spacing w:line="600" w:lineRule="exact"/>
        <w:jc w:val="center"/>
        <w:rPr>
          <w:rFonts w:ascii="方正小标宋_GBK" w:eastAsia="PMingLiU" w:hAnsi="仿宋" w:cs="Times New Roman"/>
          <w:bCs/>
          <w:color w:val="000000"/>
          <w:sz w:val="44"/>
          <w:szCs w:val="36"/>
          <w:lang w:val="zh-TW" w:eastAsia="zh-TW"/>
        </w:rPr>
      </w:pPr>
      <w:r w:rsidRPr="0033498A">
        <w:rPr>
          <w:rFonts w:ascii="方正小标宋_GBK" w:eastAsia="方正小标宋_GBK" w:hAnsi="仿宋" w:cs="Times New Roman" w:hint="eastAsia"/>
          <w:bCs/>
          <w:color w:val="000000"/>
          <w:sz w:val="44"/>
          <w:szCs w:val="36"/>
          <w:lang w:val="zh-TW" w:eastAsia="zh-TW"/>
        </w:rPr>
        <w:lastRenderedPageBreak/>
        <w:t>教师教学创新大赛评分标准</w:t>
      </w:r>
      <w:r w:rsidRPr="0033498A">
        <w:rPr>
          <w:rFonts w:ascii="方正小标宋_GBK" w:eastAsia="方正小标宋_GBK" w:hAnsi="仿宋" w:cs="Times New Roman" w:hint="eastAsia"/>
          <w:bCs/>
          <w:color w:val="000000"/>
          <w:sz w:val="44"/>
          <w:szCs w:val="36"/>
          <w:lang w:val="zh-TW"/>
        </w:rPr>
        <w:t>（第6</w:t>
      </w:r>
      <w:r w:rsidRPr="0033498A">
        <w:rPr>
          <w:rFonts w:ascii="方正小标宋_GBK" w:eastAsia="方正小标宋_GBK" w:hAnsi="仿宋" w:cs="Times New Roman" w:hint="eastAsia"/>
          <w:bCs/>
          <w:color w:val="000000"/>
          <w:sz w:val="44"/>
          <w:szCs w:val="36"/>
          <w:lang w:val="zh-TW" w:eastAsia="zh-TW"/>
        </w:rPr>
        <w:t>组）</w:t>
      </w:r>
    </w:p>
    <w:p w14:paraId="779C8AF8" w14:textId="77777777" w:rsidR="000E14FA" w:rsidRPr="000E14FA" w:rsidRDefault="000E14FA" w:rsidP="00F022CF">
      <w:pPr>
        <w:spacing w:line="600" w:lineRule="exact"/>
        <w:jc w:val="center"/>
        <w:rPr>
          <w:rFonts w:ascii="方正小标宋_GBK" w:eastAsia="PMingLiU" w:hAnsi="仿宋" w:cs="Times New Roman"/>
          <w:bCs/>
          <w:color w:val="000000"/>
          <w:sz w:val="36"/>
          <w:szCs w:val="36"/>
          <w:lang w:val="zh-TW" w:eastAsia="zh-TW"/>
        </w:rPr>
      </w:pPr>
    </w:p>
    <w:p w14:paraId="04BDDECE" w14:textId="69BAEAAB" w:rsidR="00F022CF" w:rsidRPr="0033498A" w:rsidRDefault="000E14FA" w:rsidP="000E14FA">
      <w:pPr>
        <w:spacing w:line="600" w:lineRule="exact"/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</w:pPr>
      <w:r w:rsidRPr="0033498A">
        <w:rPr>
          <w:rFonts w:ascii="方正黑体_GBK" w:eastAsia="方正黑体_GBK" w:hAnsi="仿宋" w:cs="Times New Roman" w:hint="eastAsia"/>
          <w:color w:val="000000"/>
          <w:sz w:val="32"/>
          <w:szCs w:val="32"/>
          <w:lang w:bidi="en-US"/>
        </w:rPr>
        <w:t>一、</w:t>
      </w:r>
      <w:r w:rsidR="00F022CF" w:rsidRPr="0033498A">
        <w:rPr>
          <w:rFonts w:ascii="方正黑体_GBK" w:eastAsia="方正黑体_GBK" w:hAnsi="仿宋" w:cs="Times New Roman" w:hint="eastAsia"/>
          <w:color w:val="000000"/>
          <w:sz w:val="32"/>
          <w:szCs w:val="32"/>
          <w:lang w:bidi="en-US"/>
        </w:rPr>
        <w:t>现场教学</w:t>
      </w:r>
      <w:r w:rsidR="00F022CF" w:rsidRPr="0033498A"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  <w:t>评分表（40分）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6978"/>
      </w:tblGrid>
      <w:tr w:rsidR="00F022CF" w:rsidRPr="000E14FA" w14:paraId="79737E24" w14:textId="77777777" w:rsidTr="0033498A">
        <w:trPr>
          <w:trHeight w:val="621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4A67" w14:textId="77777777" w:rsidR="00F022CF" w:rsidRPr="000E14FA" w:rsidRDefault="00F022CF" w:rsidP="00111712">
            <w:pPr>
              <w:spacing w:line="48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384C" w14:textId="77777777" w:rsidR="00F022CF" w:rsidRPr="000E14FA" w:rsidRDefault="00F022CF" w:rsidP="00111712">
            <w:pPr>
              <w:spacing w:line="48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 w:rsidR="00F022CF" w:rsidRPr="000E14FA" w14:paraId="146F56D4" w14:textId="77777777" w:rsidTr="0033498A">
        <w:trPr>
          <w:trHeight w:val="621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6AB" w14:textId="77777777" w:rsidR="00F022CF" w:rsidRPr="000E14FA" w:rsidRDefault="00F022CF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教学理念与目标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35A2" w14:textId="77777777" w:rsidR="00F022CF" w:rsidRPr="000E14FA" w:rsidRDefault="00F022CF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 w:rsidR="00F022CF" w:rsidRPr="000E14FA" w14:paraId="3355FEA8" w14:textId="77777777" w:rsidTr="0033498A">
        <w:trPr>
          <w:trHeight w:val="873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C7BA" w14:textId="77777777" w:rsidR="00F022CF" w:rsidRPr="000E14FA" w:rsidRDefault="00F022CF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F3B2" w14:textId="77777777" w:rsidR="00F022CF" w:rsidRPr="000E14FA" w:rsidRDefault="00F022CF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:rsidR="00F022CF" w:rsidRPr="000E14FA" w14:paraId="2E8DF607" w14:textId="77777777" w:rsidTr="0033498A">
        <w:trPr>
          <w:trHeight w:val="873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4AC7" w14:textId="77777777" w:rsidR="00F022CF" w:rsidRPr="000E14FA" w:rsidRDefault="00F022CF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5C4D" w14:textId="77777777" w:rsidR="00F022CF" w:rsidRPr="000E14FA" w:rsidRDefault="00F022CF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 w:rsidR="00F022CF" w:rsidRPr="000E14FA" w14:paraId="23C49213" w14:textId="77777777" w:rsidTr="0033498A">
        <w:trPr>
          <w:trHeight w:val="873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2E48" w14:textId="77777777" w:rsidR="00F022CF" w:rsidRPr="000E14FA" w:rsidRDefault="00F022CF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3B6C" w14:textId="77777777" w:rsidR="00F022CF" w:rsidRPr="000E14FA" w:rsidRDefault="00F022CF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 w:rsidR="00F022CF" w:rsidRPr="000E14FA" w14:paraId="5AEC2254" w14:textId="77777777" w:rsidTr="0033498A">
        <w:trPr>
          <w:trHeight w:val="873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5B3" w14:textId="77777777" w:rsidR="00F022CF" w:rsidRPr="000E14FA" w:rsidRDefault="00F022CF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62DA" w14:textId="77777777" w:rsidR="00F022CF" w:rsidRPr="000E14FA" w:rsidRDefault="00F022CF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:rsidR="00F022CF" w:rsidRPr="000E14FA" w14:paraId="2691A7B3" w14:textId="77777777" w:rsidTr="0033498A">
        <w:trPr>
          <w:trHeight w:val="621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E841" w14:textId="77777777" w:rsidR="00F022CF" w:rsidRPr="000E14FA" w:rsidRDefault="00F022CF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教学过程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C321" w14:textId="77777777" w:rsidR="00F022CF" w:rsidRPr="000E14FA" w:rsidRDefault="00F022CF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 w:rsidR="00F022CF" w:rsidRPr="000E14FA" w14:paraId="595766EB" w14:textId="77777777" w:rsidTr="0033498A">
        <w:trPr>
          <w:trHeight w:val="621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4848" w14:textId="77777777" w:rsidR="00F022CF" w:rsidRPr="000E14FA" w:rsidRDefault="00F022CF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CC38" w14:textId="77777777" w:rsidR="00F022CF" w:rsidRPr="000E14FA" w:rsidRDefault="00F022CF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 w:rsidR="00F022CF" w:rsidRPr="000E14FA" w14:paraId="0CC0F8FE" w14:textId="77777777" w:rsidTr="0033498A">
        <w:trPr>
          <w:trHeight w:val="621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38C4" w14:textId="77777777" w:rsidR="00F022CF" w:rsidRPr="000E14FA" w:rsidRDefault="00F022CF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6030" w14:textId="77777777" w:rsidR="00F022CF" w:rsidRPr="000E14FA" w:rsidRDefault="00F022CF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 w:rsidR="00F022CF" w:rsidRPr="000E14FA" w14:paraId="68D3A117" w14:textId="77777777" w:rsidTr="0033498A">
        <w:trPr>
          <w:trHeight w:val="873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DCCC" w14:textId="77777777" w:rsidR="00F022CF" w:rsidRPr="000E14FA" w:rsidRDefault="00F022CF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649D" w14:textId="77777777" w:rsidR="00F022CF" w:rsidRPr="000E14FA" w:rsidRDefault="00F022CF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 w:rsidR="00F022CF" w:rsidRPr="000E14FA" w14:paraId="758C0E71" w14:textId="77777777" w:rsidTr="0033498A">
        <w:trPr>
          <w:trHeight w:val="873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E931" w14:textId="77777777" w:rsidR="00F022CF" w:rsidRPr="000E14FA" w:rsidRDefault="00F022CF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教学效果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BD9E" w14:textId="77777777" w:rsidR="00F022CF" w:rsidRPr="000E14FA" w:rsidRDefault="00F022CF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:rsidR="00F022CF" w:rsidRPr="000E14FA" w14:paraId="76726936" w14:textId="77777777" w:rsidTr="0033498A">
        <w:trPr>
          <w:trHeight w:val="873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0029" w14:textId="77777777" w:rsidR="00F022CF" w:rsidRPr="000E14FA" w:rsidRDefault="00F022CF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E928" w14:textId="77777777" w:rsidR="00F022CF" w:rsidRPr="000E14FA" w:rsidRDefault="00F022CF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:rsidR="00F022CF" w:rsidRPr="000E14FA" w14:paraId="6A7B7FC8" w14:textId="77777777" w:rsidTr="0033498A">
        <w:trPr>
          <w:trHeight w:val="621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39FA" w14:textId="77777777" w:rsidR="00F022CF" w:rsidRPr="000E14FA" w:rsidRDefault="00F022CF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DAF3" w14:textId="77777777" w:rsidR="00F022CF" w:rsidRPr="000E14FA" w:rsidRDefault="00F022CF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形成突显专业特色、符合学生特点的教学模式，具有较大借鉴和推广价值。</w:t>
            </w:r>
          </w:p>
        </w:tc>
      </w:tr>
    </w:tbl>
    <w:p w14:paraId="0DCAA41A" w14:textId="1210EA72" w:rsidR="000E14FA" w:rsidRPr="0033498A" w:rsidRDefault="000E14FA" w:rsidP="000E14FA">
      <w:pPr>
        <w:spacing w:line="600" w:lineRule="exact"/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</w:pPr>
      <w:r w:rsidRPr="0033498A">
        <w:rPr>
          <w:rFonts w:ascii="方正黑体_GBK" w:eastAsia="方正黑体_GBK" w:hAnsi="仿宋" w:cs="Times New Roman" w:hint="eastAsia"/>
          <w:color w:val="000000"/>
          <w:sz w:val="32"/>
          <w:szCs w:val="32"/>
          <w:lang w:bidi="en-US"/>
        </w:rPr>
        <w:lastRenderedPageBreak/>
        <w:t>二、</w:t>
      </w:r>
      <w:r w:rsidRPr="0033498A"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  <w:t>教学创新成果报告评分表（</w:t>
      </w:r>
      <w:r w:rsidR="00A47DFB">
        <w:rPr>
          <w:rFonts w:ascii="方正黑体_GBK" w:eastAsia="方正黑体_GBK" w:hAnsi="仿宋" w:cs="Times New Roman" w:hint="eastAsia"/>
          <w:color w:val="000000"/>
          <w:sz w:val="32"/>
          <w:szCs w:val="32"/>
          <w:lang w:bidi="en-US"/>
        </w:rPr>
        <w:t>4</w:t>
      </w:r>
      <w:r w:rsidRPr="0033498A"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  <w:t>0分）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6978"/>
      </w:tblGrid>
      <w:tr w:rsidR="000E14FA" w:rsidRPr="000E14FA" w14:paraId="1D0351AB" w14:textId="77777777" w:rsidTr="000E14FA">
        <w:trPr>
          <w:trHeight w:val="565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9065" w14:textId="77777777" w:rsidR="000E14FA" w:rsidRPr="000E14FA" w:rsidRDefault="000E14FA" w:rsidP="00111712">
            <w:pPr>
              <w:spacing w:line="48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4B07" w14:textId="77777777" w:rsidR="000E14FA" w:rsidRPr="000E14FA" w:rsidRDefault="000E14FA" w:rsidP="00111712">
            <w:pPr>
              <w:spacing w:line="48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 w:rsidR="000E14FA" w:rsidRPr="000E14FA" w14:paraId="3DF18222" w14:textId="77777777" w:rsidTr="000E14FA">
        <w:trPr>
          <w:trHeight w:val="825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C5FE" w14:textId="77777777" w:rsidR="000E14FA" w:rsidRPr="000E14FA" w:rsidRDefault="000E14FA" w:rsidP="00111712">
            <w:pPr>
              <w:spacing w:line="44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问题</w:t>
            </w: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导向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75F1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 w:rsidR="000E14FA" w:rsidRPr="000E14FA" w14:paraId="491F6FFD" w14:textId="77777777" w:rsidTr="000E14FA">
        <w:trPr>
          <w:trHeight w:val="1005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152F" w14:textId="77777777" w:rsidR="000E14FA" w:rsidRPr="000E14FA" w:rsidRDefault="000E14FA" w:rsidP="00111712">
            <w:pPr>
              <w:spacing w:line="44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创新举措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AD2E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 w:rsidR="000E14FA" w:rsidRPr="000E14FA" w14:paraId="2A02EE4C" w14:textId="77777777" w:rsidTr="000E14FA">
        <w:trPr>
          <w:trHeight w:val="845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122D" w14:textId="77777777" w:rsidR="000E14FA" w:rsidRPr="000E14FA" w:rsidRDefault="000E14FA" w:rsidP="00111712">
            <w:pPr>
              <w:spacing w:line="44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创新效果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3D4F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 w:rsidR="000E14FA" w:rsidRPr="000E14FA" w14:paraId="38801376" w14:textId="77777777" w:rsidTr="000E14FA">
        <w:trPr>
          <w:trHeight w:val="1006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90FB" w14:textId="77777777" w:rsidR="000E14FA" w:rsidRPr="000E14FA" w:rsidRDefault="000E14FA" w:rsidP="00111712">
            <w:pPr>
              <w:spacing w:line="44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成果辐射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CFF1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 w14:paraId="429EA58D" w14:textId="77777777" w:rsidR="000E14FA" w:rsidRDefault="000E14FA" w:rsidP="000E14FA">
      <w:pPr>
        <w:spacing w:line="600" w:lineRule="exact"/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</w:pPr>
    </w:p>
    <w:p w14:paraId="163316D9" w14:textId="24A5E863" w:rsidR="000E14FA" w:rsidRPr="0033498A" w:rsidRDefault="000E14FA" w:rsidP="000E14FA">
      <w:pPr>
        <w:spacing w:line="600" w:lineRule="exact"/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</w:pPr>
      <w:r w:rsidRPr="0033498A">
        <w:rPr>
          <w:rFonts w:ascii="方正黑体_GBK" w:eastAsia="方正黑体_GBK" w:hAnsi="仿宋" w:cs="Times New Roman" w:hint="eastAsia"/>
          <w:color w:val="000000"/>
          <w:sz w:val="32"/>
          <w:szCs w:val="32"/>
          <w:lang w:bidi="en-US"/>
        </w:rPr>
        <w:t>三、</w:t>
      </w:r>
      <w:r w:rsidRPr="0033498A"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  <w:t>教学设计创新汇报</w:t>
      </w:r>
      <w:r w:rsidRPr="0033498A">
        <w:rPr>
          <w:rFonts w:ascii="方正黑体_GBK" w:eastAsia="方正黑体_GBK" w:hAnsi="仿宋" w:cs="Times New Roman" w:hint="eastAsia"/>
          <w:color w:val="000000"/>
          <w:sz w:val="32"/>
          <w:szCs w:val="32"/>
          <w:lang w:bidi="en-US"/>
        </w:rPr>
        <w:t>答辩</w:t>
      </w:r>
      <w:r w:rsidRPr="0033498A"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  <w:t>评分表（</w:t>
      </w:r>
      <w:r w:rsidR="00A47DFB">
        <w:rPr>
          <w:rFonts w:ascii="方正黑体_GBK" w:eastAsia="方正黑体_GBK" w:hAnsi="仿宋" w:cs="Times New Roman" w:hint="eastAsia"/>
          <w:color w:val="000000"/>
          <w:sz w:val="32"/>
          <w:szCs w:val="32"/>
          <w:lang w:bidi="en-US"/>
        </w:rPr>
        <w:t>2</w:t>
      </w:r>
      <w:bookmarkStart w:id="0" w:name="_GoBack"/>
      <w:bookmarkEnd w:id="0"/>
      <w:r w:rsidRPr="0033498A">
        <w:rPr>
          <w:rFonts w:ascii="方正黑体_GBK" w:eastAsia="方正黑体_GBK" w:hAnsi="仿宋" w:cs="Times New Roman"/>
          <w:color w:val="000000"/>
          <w:sz w:val="32"/>
          <w:szCs w:val="32"/>
          <w:lang w:bidi="en-US"/>
        </w:rPr>
        <w:t>0分）</w:t>
      </w:r>
    </w:p>
    <w:tbl>
      <w:tblPr>
        <w:tblpPr w:leftFromText="180" w:rightFromText="180" w:vertAnchor="text" w:horzAnchor="page" w:tblpXSpec="center" w:tblpY="348"/>
        <w:tblOverlap w:val="never"/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6261"/>
      </w:tblGrid>
      <w:tr w:rsidR="000E14FA" w:rsidRPr="000E14FA" w14:paraId="01FC7FF8" w14:textId="77777777" w:rsidTr="000E14FA">
        <w:trPr>
          <w:trHeight w:val="494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F901" w14:textId="77777777" w:rsidR="000E14FA" w:rsidRPr="000E14FA" w:rsidRDefault="000E14FA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6145" w14:textId="77777777" w:rsidR="000E14FA" w:rsidRPr="000E14FA" w:rsidRDefault="000E14FA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 w:rsidR="000E14FA" w:rsidRPr="000E14FA" w14:paraId="27083901" w14:textId="77777777" w:rsidTr="000E14FA">
        <w:trPr>
          <w:trHeight w:val="887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EFC9" w14:textId="77777777" w:rsidR="000E14FA" w:rsidRPr="000E14FA" w:rsidRDefault="000E14FA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教学</w:t>
            </w: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理念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CFAF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 w:rsidR="000E14FA" w:rsidRPr="000E14FA" w14:paraId="435B5760" w14:textId="77777777" w:rsidTr="000E14FA">
        <w:trPr>
          <w:trHeight w:val="1277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9955" w14:textId="77777777" w:rsidR="000E14FA" w:rsidRPr="000E14FA" w:rsidRDefault="000E14FA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总体设计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0DAD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0E14FA" w:rsidRPr="000E14FA" w14:paraId="519EBB3B" w14:textId="77777777" w:rsidTr="000E14FA">
        <w:trPr>
          <w:trHeight w:val="947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E5B1" w14:textId="77777777" w:rsidR="000E14FA" w:rsidRPr="000E14FA" w:rsidRDefault="000E14FA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教学目标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70FF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:rsidR="000E14FA" w:rsidRPr="000E14FA" w14:paraId="6A565FC9" w14:textId="77777777" w:rsidTr="000E14FA">
        <w:trPr>
          <w:trHeight w:val="494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A30B" w14:textId="77777777" w:rsidR="000E14FA" w:rsidRPr="000E14FA" w:rsidRDefault="000E14FA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highlight w:val="yellow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学情分析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CA50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:rsidR="000E14FA" w:rsidRPr="000E14FA" w14:paraId="0CF93D22" w14:textId="77777777" w:rsidTr="000E14FA">
        <w:trPr>
          <w:trHeight w:val="970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A49F" w14:textId="77777777" w:rsidR="000E14FA" w:rsidRPr="000E14FA" w:rsidRDefault="000E14FA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lastRenderedPageBreak/>
              <w:t>内容分析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323F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 w:rsidR="000E14FA" w:rsidRPr="000E14FA" w14:paraId="585B5CC7" w14:textId="77777777" w:rsidTr="000E14FA">
        <w:trPr>
          <w:trHeight w:val="494"/>
          <w:jc w:val="center"/>
        </w:trPr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F534" w14:textId="77777777" w:rsidR="000E14FA" w:rsidRPr="000E14FA" w:rsidRDefault="000E14FA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过程与方法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9A0A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 w:rsidR="000E14FA" w:rsidRPr="000E14FA" w14:paraId="3D839BCE" w14:textId="77777777" w:rsidTr="000E14FA">
        <w:trPr>
          <w:trHeight w:val="970"/>
          <w:jc w:val="center"/>
        </w:trPr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34C1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B09F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0E14FA" w:rsidRPr="000E14FA" w14:paraId="2BA61AD1" w14:textId="77777777" w:rsidTr="000E14FA">
        <w:trPr>
          <w:trHeight w:val="970"/>
          <w:jc w:val="center"/>
        </w:trPr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F1B8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0F6A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 w:rsidR="000E14FA" w:rsidRPr="000E14FA" w14:paraId="3016D8C8" w14:textId="77777777" w:rsidTr="000E14FA">
        <w:trPr>
          <w:trHeight w:val="970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9E71" w14:textId="77777777" w:rsidR="000E14FA" w:rsidRPr="000E14FA" w:rsidRDefault="000E14FA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highlight w:val="yellow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考评与反馈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18B6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:rsidR="000E14FA" w:rsidRPr="000E14FA" w14:paraId="3E8D4D9E" w14:textId="77777777" w:rsidTr="000E14FA">
        <w:trPr>
          <w:trHeight w:val="970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4240" w14:textId="77777777" w:rsidR="000E14FA" w:rsidRPr="000E14FA" w:rsidRDefault="000E14FA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highlight w:val="yellow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设计创新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8A09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:rsidR="000E14FA" w:rsidRPr="000E14FA" w14:paraId="3DCA2D48" w14:textId="77777777" w:rsidTr="000E14FA">
        <w:trPr>
          <w:trHeight w:val="1337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71C7" w14:textId="77777777" w:rsidR="000E14FA" w:rsidRPr="000E14FA" w:rsidRDefault="000E14FA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文档规范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AECB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文字、符号、单位和公式符合标准规范；</w:t>
            </w:r>
          </w:p>
          <w:p w14:paraId="25B270DF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语言简洁、明了，字体、图表运用适当；</w:t>
            </w:r>
          </w:p>
          <w:p w14:paraId="49A0EDA8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文档结构完整，布局合理，格式美观。</w:t>
            </w:r>
          </w:p>
        </w:tc>
      </w:tr>
      <w:tr w:rsidR="000E14FA" w:rsidRPr="000E14FA" w14:paraId="7B2F273F" w14:textId="77777777" w:rsidTr="000E14FA">
        <w:trPr>
          <w:trHeight w:val="514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088A" w14:textId="77777777" w:rsidR="000E14FA" w:rsidRPr="000E14FA" w:rsidRDefault="000E14FA" w:rsidP="00111712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pacing w:val="-12"/>
                <w:sz w:val="28"/>
                <w:szCs w:val="28"/>
                <w:highlight w:val="yellow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>现场交流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4064" w14:textId="77777777" w:rsidR="000E14FA" w:rsidRPr="000E14FA" w:rsidRDefault="000E14FA" w:rsidP="00111712">
            <w:pPr>
              <w:spacing w:line="360" w:lineRule="exact"/>
              <w:rPr>
                <w:rFonts w:ascii="方正仿宋_GBK" w:eastAsia="方正仿宋_GBK" w:hAnsi="Times New Roman" w:cs="Times New Roman"/>
                <w:spacing w:val="-12"/>
                <w:sz w:val="28"/>
                <w:szCs w:val="28"/>
                <w:lang w:bidi="en-US"/>
              </w:rPr>
            </w:pPr>
            <w:r w:rsidRPr="000E14FA">
              <w:rPr>
                <w:rFonts w:ascii="方正仿宋_GBK" w:eastAsia="方正仿宋_GBK" w:hAnsi="Times New Roman" w:cs="Times New Roman" w:hint="eastAsia"/>
                <w:spacing w:val="-12"/>
                <w:sz w:val="28"/>
                <w:szCs w:val="28"/>
                <w:lang w:bidi="en-US"/>
              </w:rPr>
              <w:t>观点正确，切中要点，条理清晰，重点突出，表达流畅。</w:t>
            </w:r>
          </w:p>
        </w:tc>
      </w:tr>
    </w:tbl>
    <w:p w14:paraId="78787368" w14:textId="77777777" w:rsidR="00F022CF" w:rsidRPr="000E14FA" w:rsidRDefault="00F022CF"/>
    <w:sectPr w:rsidR="00F022CF" w:rsidRPr="000E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58381" w14:textId="77777777" w:rsidR="00DD59EA" w:rsidRDefault="00DD59EA" w:rsidP="009B5BE7">
      <w:r>
        <w:separator/>
      </w:r>
    </w:p>
  </w:endnote>
  <w:endnote w:type="continuationSeparator" w:id="0">
    <w:p w14:paraId="0C773CDC" w14:textId="77777777" w:rsidR="00DD59EA" w:rsidRDefault="00DD59EA" w:rsidP="009B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A3D52" w14:textId="77777777" w:rsidR="00DD59EA" w:rsidRDefault="00DD59EA" w:rsidP="009B5BE7">
      <w:r>
        <w:separator/>
      </w:r>
    </w:p>
  </w:footnote>
  <w:footnote w:type="continuationSeparator" w:id="0">
    <w:p w14:paraId="25ADCC4C" w14:textId="77777777" w:rsidR="00DD59EA" w:rsidRDefault="00DD59EA" w:rsidP="009B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A41"/>
    <w:multiLevelType w:val="hybridMultilevel"/>
    <w:tmpl w:val="E82C6410"/>
    <w:lvl w:ilvl="0" w:tplc="ECAC00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9B2A98"/>
    <w:multiLevelType w:val="hybridMultilevel"/>
    <w:tmpl w:val="2F8C9978"/>
    <w:lvl w:ilvl="0" w:tplc="12D261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545B6F"/>
    <w:multiLevelType w:val="hybridMultilevel"/>
    <w:tmpl w:val="18168A46"/>
    <w:lvl w:ilvl="0" w:tplc="E8B631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FA"/>
    <w:rsid w:val="000E14FA"/>
    <w:rsid w:val="000F7E42"/>
    <w:rsid w:val="002E5566"/>
    <w:rsid w:val="0033498A"/>
    <w:rsid w:val="00450DD9"/>
    <w:rsid w:val="00697813"/>
    <w:rsid w:val="00875A56"/>
    <w:rsid w:val="008C4ACD"/>
    <w:rsid w:val="009B5BE7"/>
    <w:rsid w:val="00A47DFB"/>
    <w:rsid w:val="00C316FA"/>
    <w:rsid w:val="00DD59EA"/>
    <w:rsid w:val="00ED3A1B"/>
    <w:rsid w:val="00F022CF"/>
    <w:rsid w:val="00FA2D21"/>
    <w:rsid w:val="00FD663C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CA9E2"/>
  <w15:chartTrackingRefBased/>
  <w15:docId w15:val="{3B212076-B1EE-42EC-8F17-E3DA429C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B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BE7"/>
    <w:rPr>
      <w:sz w:val="18"/>
      <w:szCs w:val="18"/>
    </w:rPr>
  </w:style>
  <w:style w:type="paragraph" w:styleId="a7">
    <w:name w:val="List Paragraph"/>
    <w:basedOn w:val="a"/>
    <w:uiPriority w:val="34"/>
    <w:qFormat/>
    <w:rsid w:val="00ED3A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李思源</dc:creator>
  <cp:keywords/>
  <dc:description/>
  <cp:lastModifiedBy>刘晓燕</cp:lastModifiedBy>
  <cp:revision>8</cp:revision>
  <dcterms:created xsi:type="dcterms:W3CDTF">2022-03-16T02:06:00Z</dcterms:created>
  <dcterms:modified xsi:type="dcterms:W3CDTF">2023-12-25T01:22:00Z</dcterms:modified>
</cp:coreProperties>
</file>