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28" w:rsidRDefault="005F3D0A" w:rsidP="00D8407D">
      <w:pPr>
        <w:spacing w:line="300" w:lineRule="auto"/>
        <w:jc w:val="center"/>
        <w:outlineLvl w:val="0"/>
        <w:rPr>
          <w:rFonts w:asciiTheme="minorEastAsia" w:hAnsiTheme="minorEastAsia" w:cs="Times New Roman"/>
          <w:b/>
          <w:bCs/>
          <w:sz w:val="32"/>
          <w:szCs w:val="32"/>
        </w:rPr>
      </w:pPr>
      <w:bookmarkStart w:id="0" w:name="OLE_LINK9"/>
      <w:r w:rsidRPr="005F3D0A">
        <w:rPr>
          <w:rFonts w:asciiTheme="minorEastAsia" w:hAnsiTheme="minorEastAsia" w:cs="Times New Roman" w:hint="eastAsia"/>
          <w:b/>
          <w:bCs/>
          <w:sz w:val="32"/>
          <w:szCs w:val="32"/>
        </w:rPr>
        <w:t>2016--2017年中国大学生马拉松联赛</w:t>
      </w:r>
    </w:p>
    <w:p w:rsidR="00EB2728" w:rsidRPr="00FF6F1C" w:rsidRDefault="005F3D0A" w:rsidP="00D8407D">
      <w:pPr>
        <w:spacing w:line="300" w:lineRule="auto"/>
        <w:jc w:val="center"/>
        <w:outlineLvl w:val="0"/>
        <w:rPr>
          <w:rFonts w:asciiTheme="minorEastAsia" w:hAnsiTheme="minorEastAsia" w:cs="Times New Roman"/>
          <w:b/>
          <w:bCs/>
          <w:sz w:val="32"/>
          <w:szCs w:val="32"/>
        </w:rPr>
      </w:pPr>
      <w:r w:rsidRPr="005F3D0A">
        <w:rPr>
          <w:rFonts w:asciiTheme="minorEastAsia" w:hAnsiTheme="minorEastAsia" w:cs="Times New Roman" w:hint="eastAsia"/>
          <w:b/>
          <w:bCs/>
          <w:sz w:val="32"/>
          <w:szCs w:val="32"/>
        </w:rPr>
        <w:t>西南大学站</w:t>
      </w:r>
      <w:bookmarkEnd w:id="0"/>
      <w:r w:rsidRPr="005F3D0A">
        <w:rPr>
          <w:rFonts w:asciiTheme="minorEastAsia" w:hAnsiTheme="minorEastAsia" w:cs="Times New Roman" w:hint="eastAsia"/>
          <w:b/>
          <w:bCs/>
          <w:sz w:val="32"/>
          <w:szCs w:val="32"/>
        </w:rPr>
        <w:t>比赛竞赛规程</w:t>
      </w:r>
    </w:p>
    <w:p w:rsidR="001319B9" w:rsidRPr="0018584C" w:rsidRDefault="00450E10" w:rsidP="00450E10">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为深入贯彻落实党的十八届三中全会关于“强化体育课和课外锻炼，促进青少年身心健康、体魄健康”的精神，根据《中国高等教育学会体育专业委员会关于举办中国大学生阳光体育校园健身跑步活动的通知》的要求，</w:t>
      </w:r>
      <w:r w:rsidR="001319B9" w:rsidRPr="0018584C">
        <w:rPr>
          <w:rFonts w:asciiTheme="minorEastAsia" w:hAnsiTheme="minorEastAsia" w:cs="Times New Roman" w:hint="eastAsia"/>
          <w:kern w:val="0"/>
          <w:sz w:val="24"/>
          <w:szCs w:val="24"/>
        </w:rPr>
        <w:t>努力推动阳光体育活动深入开展, 推进学生体质健康工程，激发大学生参加体育锻炼的主观能动性，促进大学生形成良好的体育锻炼习惯和健康的生活学习方式</w:t>
      </w:r>
      <w:r>
        <w:rPr>
          <w:rFonts w:asciiTheme="minorEastAsia" w:hAnsiTheme="minorEastAsia" w:cs="Times New Roman" w:hint="eastAsia"/>
          <w:kern w:val="0"/>
          <w:sz w:val="24"/>
          <w:szCs w:val="24"/>
        </w:rPr>
        <w:t>,</w:t>
      </w:r>
      <w:r w:rsidR="009F51DF" w:rsidRPr="0018584C">
        <w:rPr>
          <w:rFonts w:asciiTheme="minorEastAsia" w:hAnsiTheme="minorEastAsia" w:cs="Times New Roman" w:hint="eastAsia"/>
          <w:kern w:val="0"/>
          <w:sz w:val="24"/>
          <w:szCs w:val="24"/>
        </w:rPr>
        <w:t>营造良好的校园体育文化氛围,</w:t>
      </w:r>
      <w:r w:rsidR="001319B9" w:rsidRPr="0018584C">
        <w:rPr>
          <w:rFonts w:asciiTheme="minorEastAsia" w:hAnsiTheme="minorEastAsia" w:cs="Times New Roman" w:hint="eastAsia"/>
          <w:kern w:val="0"/>
          <w:sz w:val="24"/>
          <w:szCs w:val="24"/>
        </w:rPr>
        <w:t>特举办本次比赛。</w:t>
      </w:r>
    </w:p>
    <w:p w:rsidR="009440D0" w:rsidRPr="00FF6F1C" w:rsidRDefault="009440D0" w:rsidP="003E07E1">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一、主办单位：</w:t>
      </w:r>
      <w:r w:rsidRPr="00FF6F1C">
        <w:rPr>
          <w:rFonts w:asciiTheme="minorEastAsia" w:hAnsiTheme="minorEastAsia" w:hint="eastAsia"/>
          <w:sz w:val="24"/>
          <w:szCs w:val="24"/>
        </w:rPr>
        <w:t>中国大学生体育协会</w:t>
      </w:r>
    </w:p>
    <w:p w:rsidR="009440D0" w:rsidRPr="00FF6F1C" w:rsidRDefault="009440D0" w:rsidP="003E07E1">
      <w:pPr>
        <w:spacing w:line="360" w:lineRule="auto"/>
        <w:outlineLvl w:val="0"/>
        <w:rPr>
          <w:rFonts w:asciiTheme="minorEastAsia" w:hAnsiTheme="minorEastAsia"/>
          <w:sz w:val="24"/>
          <w:szCs w:val="24"/>
        </w:rPr>
      </w:pPr>
      <w:r w:rsidRPr="00FF6F1C">
        <w:rPr>
          <w:rFonts w:asciiTheme="minorEastAsia" w:hAnsiTheme="minorEastAsia" w:hint="eastAsia"/>
          <w:b/>
          <w:sz w:val="24"/>
          <w:szCs w:val="24"/>
        </w:rPr>
        <w:t>二、执行单位：</w:t>
      </w:r>
      <w:r w:rsidRPr="00FF6F1C">
        <w:rPr>
          <w:rFonts w:asciiTheme="minorEastAsia" w:hAnsiTheme="minorEastAsia" w:hint="eastAsia"/>
          <w:sz w:val="24"/>
          <w:szCs w:val="24"/>
        </w:rPr>
        <w:t>中国大学生体育协会田径分会</w:t>
      </w:r>
    </w:p>
    <w:p w:rsidR="00486900" w:rsidRPr="007C4728" w:rsidRDefault="009440D0" w:rsidP="00486900">
      <w:pPr>
        <w:ind w:left="241" w:hangingChars="100" w:hanging="241"/>
        <w:rPr>
          <w:rFonts w:asciiTheme="minorEastAsia" w:hAnsiTheme="minorEastAsia"/>
          <w:sz w:val="24"/>
          <w:szCs w:val="24"/>
        </w:rPr>
      </w:pPr>
      <w:r w:rsidRPr="00FF6F1C">
        <w:rPr>
          <w:rFonts w:asciiTheme="minorEastAsia" w:hAnsiTheme="minorEastAsia" w:hint="eastAsia"/>
          <w:b/>
          <w:sz w:val="24"/>
          <w:szCs w:val="24"/>
        </w:rPr>
        <w:t>三、承办单位</w:t>
      </w:r>
      <w:r w:rsidRPr="00FF6F1C">
        <w:rPr>
          <w:rFonts w:asciiTheme="minorEastAsia" w:hAnsiTheme="minorEastAsia" w:hint="eastAsia"/>
          <w:sz w:val="24"/>
          <w:szCs w:val="24"/>
        </w:rPr>
        <w:t>：</w:t>
      </w:r>
      <w:r w:rsidR="00486900" w:rsidRPr="007C4728">
        <w:rPr>
          <w:rFonts w:asciiTheme="minorEastAsia" w:hAnsiTheme="minorEastAsia" w:hint="eastAsia"/>
          <w:sz w:val="24"/>
          <w:szCs w:val="24"/>
        </w:rPr>
        <w:t>西南大学校体委、西南大学工会</w:t>
      </w:r>
      <w:r w:rsidR="00486900" w:rsidRPr="007C4728">
        <w:rPr>
          <w:rFonts w:asciiTheme="minorEastAsia" w:hAnsiTheme="minorEastAsia"/>
          <w:sz w:val="24"/>
          <w:szCs w:val="24"/>
        </w:rPr>
        <w:t>、</w:t>
      </w:r>
      <w:r w:rsidR="00486900" w:rsidRPr="007C4728">
        <w:rPr>
          <w:rFonts w:asciiTheme="minorEastAsia" w:hAnsiTheme="minorEastAsia" w:hint="eastAsia"/>
          <w:sz w:val="24"/>
          <w:szCs w:val="24"/>
        </w:rPr>
        <w:t>西南大学团委、</w:t>
      </w:r>
      <w:r w:rsidR="00486900" w:rsidRPr="007C4728">
        <w:rPr>
          <w:rFonts w:asciiTheme="minorEastAsia" w:hAnsiTheme="minorEastAsia"/>
          <w:sz w:val="24"/>
          <w:szCs w:val="24"/>
        </w:rPr>
        <w:t>西南大学</w:t>
      </w:r>
      <w:r w:rsidR="00486900" w:rsidRPr="007C4728">
        <w:rPr>
          <w:rFonts w:asciiTheme="minorEastAsia" w:hAnsiTheme="minorEastAsia" w:hint="eastAsia"/>
          <w:sz w:val="24"/>
          <w:szCs w:val="24"/>
        </w:rPr>
        <w:t>党委</w:t>
      </w:r>
      <w:r w:rsidR="00486900" w:rsidRPr="007C4728">
        <w:rPr>
          <w:rFonts w:asciiTheme="minorEastAsia" w:hAnsiTheme="minorEastAsia"/>
          <w:sz w:val="24"/>
          <w:szCs w:val="24"/>
        </w:rPr>
        <w:t>研究生工作部</w:t>
      </w:r>
      <w:r w:rsidR="00486900" w:rsidRPr="007C4728">
        <w:rPr>
          <w:rFonts w:asciiTheme="minorEastAsia" w:hAnsiTheme="minorEastAsia" w:hint="eastAsia"/>
          <w:sz w:val="24"/>
          <w:szCs w:val="24"/>
        </w:rPr>
        <w:t>、西南大学党委学生工作部</w:t>
      </w:r>
      <w:r w:rsidR="00486900" w:rsidRPr="007C4728">
        <w:rPr>
          <w:rFonts w:asciiTheme="minorEastAsia" w:hAnsiTheme="minorEastAsia"/>
          <w:sz w:val="24"/>
          <w:szCs w:val="24"/>
        </w:rPr>
        <w:t>（</w:t>
      </w:r>
      <w:r w:rsidR="00486900" w:rsidRPr="007C4728">
        <w:rPr>
          <w:rFonts w:asciiTheme="minorEastAsia" w:hAnsiTheme="minorEastAsia" w:hint="eastAsia"/>
          <w:sz w:val="24"/>
          <w:szCs w:val="24"/>
        </w:rPr>
        <w:t>处</w:t>
      </w:r>
      <w:r w:rsidR="00486900" w:rsidRPr="007C4728">
        <w:rPr>
          <w:rFonts w:asciiTheme="minorEastAsia" w:hAnsiTheme="minorEastAsia"/>
          <w:sz w:val="24"/>
          <w:szCs w:val="24"/>
        </w:rPr>
        <w:t>）</w:t>
      </w:r>
      <w:r w:rsidR="00486900" w:rsidRPr="007C4728">
        <w:rPr>
          <w:rFonts w:asciiTheme="minorEastAsia" w:hAnsiTheme="minorEastAsia" w:hint="eastAsia"/>
          <w:sz w:val="24"/>
          <w:szCs w:val="24"/>
        </w:rPr>
        <w:t>、西南大学体育学院</w:t>
      </w:r>
    </w:p>
    <w:p w:rsidR="009440D0" w:rsidRPr="00FF6F1C" w:rsidRDefault="009440D0" w:rsidP="00486900">
      <w:pPr>
        <w:spacing w:line="360" w:lineRule="auto"/>
        <w:outlineLvl w:val="0"/>
        <w:rPr>
          <w:rFonts w:asciiTheme="minorEastAsia" w:hAnsiTheme="minorEastAsia"/>
          <w:sz w:val="24"/>
          <w:szCs w:val="24"/>
        </w:rPr>
      </w:pPr>
      <w:r w:rsidRPr="00FF6F1C">
        <w:rPr>
          <w:rFonts w:asciiTheme="minorEastAsia" w:hAnsiTheme="minorEastAsia" w:hint="eastAsia"/>
          <w:b/>
          <w:sz w:val="24"/>
          <w:szCs w:val="24"/>
        </w:rPr>
        <w:t>四、推广单位：</w:t>
      </w:r>
      <w:r w:rsidRPr="00FF6F1C">
        <w:rPr>
          <w:rFonts w:asciiTheme="minorEastAsia" w:hAnsiTheme="minorEastAsia" w:hint="eastAsia"/>
          <w:sz w:val="24"/>
          <w:szCs w:val="24"/>
        </w:rPr>
        <w:t>康湃思（北京）体育管理有限公司</w:t>
      </w:r>
    </w:p>
    <w:p w:rsidR="00C76C55" w:rsidRPr="00FF6F1C" w:rsidRDefault="009440D0" w:rsidP="00124A7E">
      <w:pPr>
        <w:spacing w:line="360" w:lineRule="auto"/>
        <w:ind w:firstLineChars="685" w:firstLine="1644"/>
        <w:outlineLvl w:val="0"/>
        <w:rPr>
          <w:rFonts w:asciiTheme="minorEastAsia" w:hAnsiTheme="minorEastAsia"/>
          <w:sz w:val="24"/>
          <w:szCs w:val="24"/>
        </w:rPr>
      </w:pPr>
      <w:r w:rsidRPr="00FF6F1C">
        <w:rPr>
          <w:rFonts w:asciiTheme="minorEastAsia" w:hAnsiTheme="minorEastAsia" w:hint="eastAsia"/>
          <w:sz w:val="24"/>
          <w:szCs w:val="24"/>
        </w:rPr>
        <w:t>虎扑（上海）文化传播股份有限公司</w:t>
      </w:r>
    </w:p>
    <w:p w:rsidR="00C76C55" w:rsidRPr="00FF6F1C" w:rsidRDefault="00C76C55" w:rsidP="00C76C55">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五、竞赛时间、地点与比赛线路</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竞赛时间：201</w:t>
      </w:r>
      <w:r w:rsidR="00502465">
        <w:rPr>
          <w:rFonts w:asciiTheme="minorEastAsia" w:hAnsiTheme="minorEastAsia" w:hint="eastAsia"/>
          <w:sz w:val="24"/>
          <w:szCs w:val="24"/>
        </w:rPr>
        <w:t>7</w:t>
      </w:r>
      <w:r w:rsidRPr="00FF6F1C">
        <w:rPr>
          <w:rFonts w:asciiTheme="minorEastAsia" w:hAnsiTheme="minorEastAsia" w:hint="eastAsia"/>
          <w:sz w:val="24"/>
          <w:szCs w:val="24"/>
        </w:rPr>
        <w:t>年</w:t>
      </w:r>
      <w:r w:rsidR="00502465">
        <w:rPr>
          <w:rFonts w:asciiTheme="minorEastAsia" w:hAnsiTheme="minorEastAsia" w:hint="eastAsia"/>
          <w:sz w:val="24"/>
          <w:szCs w:val="24"/>
        </w:rPr>
        <w:t>5</w:t>
      </w:r>
      <w:r w:rsidRPr="00FF6F1C">
        <w:rPr>
          <w:rFonts w:asciiTheme="minorEastAsia" w:hAnsiTheme="minorEastAsia" w:hint="eastAsia"/>
          <w:sz w:val="24"/>
          <w:szCs w:val="24"/>
        </w:rPr>
        <w:t>月</w:t>
      </w:r>
      <w:r w:rsidR="00502465">
        <w:rPr>
          <w:rFonts w:asciiTheme="minorEastAsia" w:hAnsiTheme="minorEastAsia" w:hint="eastAsia"/>
          <w:sz w:val="24"/>
          <w:szCs w:val="24"/>
        </w:rPr>
        <w:t>6</w:t>
      </w:r>
      <w:r w:rsidRPr="00FF6F1C">
        <w:rPr>
          <w:rFonts w:asciiTheme="minorEastAsia" w:hAnsiTheme="minorEastAsia" w:hint="eastAsia"/>
          <w:sz w:val="24"/>
          <w:szCs w:val="24"/>
        </w:rPr>
        <w:t>日 (星期</w:t>
      </w:r>
      <w:r w:rsidR="00502465">
        <w:rPr>
          <w:rFonts w:asciiTheme="minorEastAsia" w:hAnsiTheme="minorEastAsia" w:hint="eastAsia"/>
          <w:sz w:val="24"/>
          <w:szCs w:val="24"/>
        </w:rPr>
        <w:t>六</w:t>
      </w:r>
      <w:r w:rsidRPr="00FF6F1C">
        <w:rPr>
          <w:rFonts w:asciiTheme="minorEastAsia" w:hAnsiTheme="minorEastAsia" w:hint="eastAsia"/>
          <w:sz w:val="24"/>
          <w:szCs w:val="24"/>
        </w:rPr>
        <w:t xml:space="preserve">) </w:t>
      </w:r>
      <w:r w:rsidR="00502465">
        <w:rPr>
          <w:rFonts w:asciiTheme="minorEastAsia" w:hAnsiTheme="minorEastAsia" w:hint="eastAsia"/>
          <w:sz w:val="24"/>
          <w:szCs w:val="24"/>
        </w:rPr>
        <w:t>上</w:t>
      </w:r>
      <w:r w:rsidRPr="00FF6F1C">
        <w:rPr>
          <w:rFonts w:asciiTheme="minorEastAsia" w:hAnsiTheme="minorEastAsia" w:hint="eastAsia"/>
          <w:sz w:val="24"/>
          <w:szCs w:val="24"/>
        </w:rPr>
        <w:t>午</w:t>
      </w:r>
      <w:r w:rsidR="00502465">
        <w:rPr>
          <w:rFonts w:asciiTheme="minorEastAsia" w:hAnsiTheme="minorEastAsia"/>
          <w:sz w:val="24"/>
          <w:szCs w:val="24"/>
        </w:rPr>
        <w:t>8</w:t>
      </w:r>
      <w:r w:rsidRPr="00FF6F1C">
        <w:rPr>
          <w:rFonts w:asciiTheme="minorEastAsia" w:hAnsiTheme="minorEastAsia" w:hint="eastAsia"/>
          <w:sz w:val="24"/>
          <w:szCs w:val="24"/>
        </w:rPr>
        <w:t>：30；</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竞赛地点：</w:t>
      </w:r>
      <w:r w:rsidR="00CD61DE" w:rsidRPr="00FF6F1C">
        <w:rPr>
          <w:rFonts w:asciiTheme="minorEastAsia" w:hAnsiTheme="minorEastAsia" w:hint="eastAsia"/>
          <w:sz w:val="24"/>
          <w:szCs w:val="24"/>
        </w:rPr>
        <w:t>西南大学校内</w:t>
      </w:r>
      <w:r w:rsidRPr="00FF6F1C">
        <w:rPr>
          <w:rFonts w:asciiTheme="minorEastAsia" w:hAnsiTheme="minorEastAsia" w:hint="eastAsia"/>
          <w:sz w:val="24"/>
          <w:szCs w:val="24"/>
        </w:rPr>
        <w:t>；</w:t>
      </w:r>
    </w:p>
    <w:p w:rsidR="00C76C55" w:rsidRDefault="00C76C55" w:rsidP="00373950">
      <w:pPr>
        <w:widowControl/>
        <w:shd w:val="clear" w:color="auto" w:fill="FFFFFF"/>
        <w:snapToGrid w:val="0"/>
        <w:spacing w:line="360" w:lineRule="auto"/>
        <w:ind w:firstLineChars="200" w:firstLine="480"/>
        <w:jc w:val="left"/>
        <w:rPr>
          <w:rFonts w:asciiTheme="minorEastAsia" w:hAnsiTheme="minorEastAsia"/>
          <w:kern w:val="0"/>
          <w:sz w:val="24"/>
        </w:rPr>
      </w:pPr>
      <w:r w:rsidRPr="00FF6F1C">
        <w:rPr>
          <w:rFonts w:asciiTheme="minorEastAsia" w:hAnsiTheme="minorEastAsia" w:hint="eastAsia"/>
          <w:kern w:val="0"/>
          <w:sz w:val="24"/>
        </w:rPr>
        <w:t xml:space="preserve">比赛路线： </w:t>
      </w:r>
    </w:p>
    <w:p w:rsidR="007C4728" w:rsidRPr="00FF6F1C" w:rsidRDefault="007C4728" w:rsidP="00373950">
      <w:pPr>
        <w:widowControl/>
        <w:shd w:val="clear" w:color="auto" w:fill="FFFFFF"/>
        <w:snapToGrid w:val="0"/>
        <w:spacing w:line="360" w:lineRule="auto"/>
        <w:ind w:firstLineChars="200" w:firstLine="420"/>
        <w:jc w:val="left"/>
        <w:rPr>
          <w:rFonts w:asciiTheme="minorEastAsia" w:hAnsiTheme="minorEastAsia"/>
          <w:kern w:val="0"/>
          <w:sz w:val="24"/>
        </w:rPr>
      </w:pPr>
      <w:r>
        <w:rPr>
          <w:noProof/>
        </w:rPr>
        <w:drawing>
          <wp:inline distT="0" distB="0" distL="0" distR="0" wp14:anchorId="5F543ED5" wp14:editId="448477C5">
            <wp:extent cx="5274310" cy="22466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246630"/>
                    </a:xfrm>
                    <a:prstGeom prst="rect">
                      <a:avLst/>
                    </a:prstGeom>
                  </pic:spPr>
                </pic:pic>
              </a:graphicData>
            </a:graphic>
          </wp:inline>
        </w:drawing>
      </w:r>
    </w:p>
    <w:p w:rsidR="00486900" w:rsidRPr="00486900" w:rsidRDefault="00C76C55" w:rsidP="007C4728">
      <w:pPr>
        <w:pStyle w:val="p0"/>
        <w:spacing w:line="560" w:lineRule="exact"/>
        <w:rPr>
          <w:rFonts w:asciiTheme="minorEastAsia" w:eastAsiaTheme="minorEastAsia" w:hAnsiTheme="minorEastAsia" w:cstheme="minorBidi"/>
          <w:kern w:val="2"/>
          <w:sz w:val="24"/>
          <w:szCs w:val="28"/>
        </w:rPr>
      </w:pPr>
      <w:r w:rsidRPr="00486900">
        <w:rPr>
          <w:rFonts w:asciiTheme="minorEastAsia" w:eastAsiaTheme="minorEastAsia" w:hAnsiTheme="minorEastAsia" w:cstheme="minorBidi" w:hint="eastAsia"/>
          <w:kern w:val="2"/>
          <w:sz w:val="24"/>
          <w:szCs w:val="28"/>
        </w:rPr>
        <w:t>线路说明：</w:t>
      </w:r>
      <w:r w:rsidR="00486900" w:rsidRPr="00486900">
        <w:rPr>
          <w:rFonts w:asciiTheme="minorEastAsia" w:eastAsiaTheme="minorEastAsia" w:hAnsiTheme="minorEastAsia" w:cstheme="minorBidi" w:hint="eastAsia"/>
          <w:kern w:val="2"/>
          <w:sz w:val="24"/>
          <w:szCs w:val="28"/>
        </w:rPr>
        <w:t>路线：（起点）第四运动场→校史馆→西南大学礼堂→地科院→八教学楼→出版社→（行署楼B栋</w:t>
      </w:r>
      <w:r w:rsidR="00486900" w:rsidRPr="00486900">
        <w:rPr>
          <w:rFonts w:asciiTheme="minorEastAsia" w:eastAsiaTheme="minorEastAsia" w:hAnsiTheme="minorEastAsia" w:cstheme="minorBidi"/>
          <w:kern w:val="2"/>
          <w:sz w:val="24"/>
          <w:szCs w:val="28"/>
        </w:rPr>
        <w:t>）</w:t>
      </w:r>
      <w:r w:rsidR="00486900" w:rsidRPr="00486900">
        <w:rPr>
          <w:rFonts w:asciiTheme="minorEastAsia" w:eastAsiaTheme="minorEastAsia" w:hAnsiTheme="minorEastAsia" w:cstheme="minorBidi" w:hint="eastAsia"/>
          <w:kern w:val="2"/>
          <w:sz w:val="24"/>
          <w:szCs w:val="28"/>
        </w:rPr>
        <w:t>→田家炳（折返</w:t>
      </w:r>
      <w:r w:rsidR="00486900" w:rsidRPr="00486900">
        <w:rPr>
          <w:rFonts w:asciiTheme="minorEastAsia" w:eastAsiaTheme="minorEastAsia" w:hAnsiTheme="minorEastAsia" w:cstheme="minorBidi"/>
          <w:kern w:val="2"/>
          <w:sz w:val="24"/>
          <w:szCs w:val="28"/>
        </w:rPr>
        <w:t>）</w:t>
      </w:r>
      <w:r w:rsidR="00486900" w:rsidRPr="00486900">
        <w:rPr>
          <w:rFonts w:asciiTheme="minorEastAsia" w:eastAsiaTheme="minorEastAsia" w:hAnsiTheme="minorEastAsia" w:cstheme="minorBidi" w:hint="eastAsia"/>
          <w:kern w:val="2"/>
          <w:sz w:val="24"/>
          <w:szCs w:val="28"/>
        </w:rPr>
        <w:t>→东方红→物理大楼→西南大</w:t>
      </w:r>
      <w:r w:rsidR="00486900" w:rsidRPr="00486900">
        <w:rPr>
          <w:rFonts w:asciiTheme="minorEastAsia" w:eastAsiaTheme="minorEastAsia" w:hAnsiTheme="minorEastAsia" w:cstheme="minorBidi" w:hint="eastAsia"/>
          <w:kern w:val="2"/>
          <w:sz w:val="24"/>
          <w:szCs w:val="28"/>
        </w:rPr>
        <w:lastRenderedPageBreak/>
        <w:t>学礼堂→校史馆→学生处→蚕学宫→南区行政楼→生物技术学院→31教学楼→第四运动场（终点），总距离约</w:t>
      </w:r>
      <w:r w:rsidR="00486900" w:rsidRPr="00486900">
        <w:rPr>
          <w:rFonts w:asciiTheme="minorEastAsia" w:eastAsiaTheme="minorEastAsia" w:hAnsiTheme="minorEastAsia" w:cstheme="minorBidi"/>
          <w:kern w:val="2"/>
          <w:sz w:val="24"/>
          <w:szCs w:val="28"/>
        </w:rPr>
        <w:t>3.6</w:t>
      </w:r>
      <w:r w:rsidR="00486900" w:rsidRPr="00486900">
        <w:rPr>
          <w:rFonts w:asciiTheme="minorEastAsia" w:eastAsiaTheme="minorEastAsia" w:hAnsiTheme="minorEastAsia" w:cstheme="minorBidi" w:hint="eastAsia"/>
          <w:kern w:val="2"/>
          <w:sz w:val="24"/>
          <w:szCs w:val="28"/>
        </w:rPr>
        <w:t>km。</w:t>
      </w:r>
    </w:p>
    <w:p w:rsidR="00C76C55" w:rsidRPr="00FF6F1C" w:rsidRDefault="00C76C55" w:rsidP="00486900">
      <w:pPr>
        <w:pStyle w:val="p0"/>
        <w:ind w:firstLineChars="200" w:firstLine="482"/>
        <w:rPr>
          <w:rFonts w:asciiTheme="minorEastAsia" w:hAnsiTheme="minorEastAsia"/>
          <w:sz w:val="24"/>
        </w:rPr>
      </w:pPr>
      <w:r w:rsidRPr="00FF6F1C">
        <w:rPr>
          <w:rFonts w:asciiTheme="minorEastAsia" w:hAnsiTheme="minorEastAsia" w:hint="eastAsia"/>
          <w:b/>
          <w:sz w:val="24"/>
          <w:szCs w:val="24"/>
        </w:rPr>
        <w:t>六、</w:t>
      </w:r>
      <w:r w:rsidRPr="00FF6F1C">
        <w:rPr>
          <w:rFonts w:asciiTheme="minorEastAsia" w:hAnsiTheme="minorEastAsia" w:hint="eastAsia"/>
          <w:b/>
          <w:sz w:val="24"/>
        </w:rPr>
        <w:t>分组、距离、起点、终点及时间安排</w:t>
      </w:r>
      <w:r w:rsidRPr="00FF6F1C">
        <w:rPr>
          <w:rFonts w:asciiTheme="minorEastAsia" w:hAnsiTheme="minorEastAsia" w:hint="eastAsia"/>
          <w:sz w:val="24"/>
        </w:rPr>
        <w:t xml:space="preserve">： </w:t>
      </w:r>
    </w:p>
    <w:p w:rsidR="003F0F50" w:rsidRPr="00FF6F1C" w:rsidRDefault="00C76C55" w:rsidP="003F0F50">
      <w:pPr>
        <w:spacing w:line="360" w:lineRule="auto"/>
        <w:ind w:firstLineChars="200" w:firstLine="482"/>
        <w:rPr>
          <w:rFonts w:asciiTheme="minorEastAsia" w:hAnsiTheme="minorEastAsia"/>
          <w:kern w:val="0"/>
          <w:sz w:val="24"/>
        </w:rPr>
      </w:pPr>
      <w:r w:rsidRPr="00FF6F1C">
        <w:rPr>
          <w:rFonts w:asciiTheme="minorEastAsia" w:hAnsiTheme="minorEastAsia" w:hint="eastAsia"/>
          <w:b/>
          <w:sz w:val="24"/>
          <w:szCs w:val="24"/>
        </w:rPr>
        <w:t>分组：</w:t>
      </w:r>
      <w:r w:rsidR="003F0F50" w:rsidRPr="00FF6F1C">
        <w:rPr>
          <w:rFonts w:asciiTheme="minorEastAsia" w:hAnsiTheme="minorEastAsia" w:hint="eastAsia"/>
          <w:b/>
          <w:sz w:val="24"/>
          <w:szCs w:val="24"/>
        </w:rPr>
        <w:t xml:space="preserve"> </w:t>
      </w:r>
      <w:r w:rsidR="003F0F50" w:rsidRPr="00FF6F1C">
        <w:rPr>
          <w:rFonts w:asciiTheme="minorEastAsia" w:hAnsiTheme="minorEastAsia" w:hint="eastAsia"/>
          <w:kern w:val="0"/>
          <w:sz w:val="24"/>
        </w:rPr>
        <w:t>1、</w:t>
      </w:r>
      <w:r w:rsidR="00486900">
        <w:rPr>
          <w:rFonts w:asciiTheme="minorEastAsia" w:hAnsiTheme="minorEastAsia" w:hint="eastAsia"/>
          <w:kern w:val="0"/>
          <w:sz w:val="24"/>
        </w:rPr>
        <w:t>普通</w:t>
      </w:r>
      <w:r w:rsidR="003F0F50" w:rsidRPr="00FF6F1C">
        <w:rPr>
          <w:rFonts w:asciiTheme="minorEastAsia" w:hAnsiTheme="minorEastAsia" w:hint="eastAsia"/>
          <w:kern w:val="0"/>
          <w:sz w:val="24"/>
        </w:rPr>
        <w:t>学生男、女组。</w:t>
      </w:r>
    </w:p>
    <w:p w:rsidR="00486900" w:rsidRDefault="003F0F50" w:rsidP="003F0F50">
      <w:pPr>
        <w:spacing w:line="360" w:lineRule="auto"/>
        <w:ind w:firstLineChars="550" w:firstLine="1320"/>
        <w:rPr>
          <w:rFonts w:asciiTheme="minorEastAsia" w:hAnsiTheme="minorEastAsia"/>
          <w:kern w:val="0"/>
          <w:sz w:val="24"/>
        </w:rPr>
      </w:pPr>
      <w:r w:rsidRPr="00FF6F1C">
        <w:rPr>
          <w:rFonts w:asciiTheme="minorEastAsia" w:hAnsiTheme="minorEastAsia" w:hint="eastAsia"/>
          <w:kern w:val="0"/>
          <w:sz w:val="24"/>
        </w:rPr>
        <w:t>2</w:t>
      </w:r>
      <w:r w:rsidR="00486900">
        <w:rPr>
          <w:rFonts w:asciiTheme="minorEastAsia" w:hAnsiTheme="minorEastAsia" w:hint="eastAsia"/>
          <w:kern w:val="0"/>
          <w:sz w:val="24"/>
        </w:rPr>
        <w:t>、体育专业</w:t>
      </w:r>
      <w:r w:rsidR="00486900" w:rsidRPr="00FF6F1C">
        <w:rPr>
          <w:rFonts w:asciiTheme="minorEastAsia" w:hAnsiTheme="minorEastAsia" w:hint="eastAsia"/>
          <w:kern w:val="0"/>
          <w:sz w:val="24"/>
        </w:rPr>
        <w:t>男、女组。</w:t>
      </w:r>
    </w:p>
    <w:p w:rsidR="003F0F50" w:rsidRPr="00FF6F1C" w:rsidRDefault="00486900" w:rsidP="003F0F50">
      <w:pPr>
        <w:spacing w:line="360" w:lineRule="auto"/>
        <w:ind w:firstLineChars="550" w:firstLine="1320"/>
        <w:rPr>
          <w:rFonts w:asciiTheme="minorEastAsia" w:hAnsiTheme="minorEastAsia"/>
          <w:kern w:val="0"/>
          <w:sz w:val="24"/>
        </w:rPr>
      </w:pPr>
      <w:r>
        <w:rPr>
          <w:rFonts w:asciiTheme="minorEastAsia" w:hAnsiTheme="minorEastAsia" w:hint="eastAsia"/>
          <w:kern w:val="0"/>
          <w:sz w:val="24"/>
        </w:rPr>
        <w:t>3、教</w:t>
      </w:r>
      <w:r w:rsidR="00DA2893" w:rsidRPr="00FF6F1C">
        <w:rPr>
          <w:rFonts w:asciiTheme="minorEastAsia" w:hAnsiTheme="minorEastAsia" w:hint="eastAsia"/>
          <w:kern w:val="0"/>
          <w:sz w:val="24"/>
        </w:rPr>
        <w:t>工</w:t>
      </w:r>
      <w:r>
        <w:rPr>
          <w:rFonts w:asciiTheme="minorEastAsia" w:hAnsiTheme="minorEastAsia" w:hint="eastAsia"/>
          <w:kern w:val="0"/>
          <w:sz w:val="24"/>
        </w:rPr>
        <w:t>校友</w:t>
      </w:r>
      <w:r w:rsidR="00DA2893" w:rsidRPr="00FF6F1C">
        <w:rPr>
          <w:rFonts w:asciiTheme="minorEastAsia" w:hAnsiTheme="minorEastAsia" w:hint="eastAsia"/>
          <w:kern w:val="0"/>
          <w:sz w:val="24"/>
        </w:rPr>
        <w:t>男、女组</w:t>
      </w:r>
      <w:r w:rsidR="003F0F50" w:rsidRPr="00FF6F1C">
        <w:rPr>
          <w:rFonts w:asciiTheme="minorEastAsia" w:hAnsiTheme="minorEastAsia" w:hint="eastAsia"/>
          <w:kern w:val="0"/>
          <w:sz w:val="24"/>
        </w:rPr>
        <w:t>。</w:t>
      </w:r>
    </w:p>
    <w:p w:rsidR="00C76C55" w:rsidRPr="00FF6F1C" w:rsidRDefault="00C76C55" w:rsidP="00C76C55">
      <w:pPr>
        <w:spacing w:line="276" w:lineRule="auto"/>
        <w:ind w:firstLineChars="200" w:firstLine="482"/>
        <w:rPr>
          <w:rFonts w:asciiTheme="minorEastAsia" w:hAnsiTheme="minorEastAsia"/>
          <w:sz w:val="24"/>
          <w:szCs w:val="28"/>
        </w:rPr>
      </w:pPr>
      <w:r w:rsidRPr="00FF6F1C">
        <w:rPr>
          <w:rFonts w:asciiTheme="minorEastAsia" w:hAnsiTheme="minorEastAsia" w:hint="eastAsia"/>
          <w:b/>
          <w:sz w:val="24"/>
          <w:szCs w:val="24"/>
        </w:rPr>
        <w:t>距离：</w:t>
      </w:r>
      <w:r w:rsidRPr="00FF6F1C">
        <w:rPr>
          <w:rFonts w:asciiTheme="minorEastAsia" w:hAnsiTheme="minorEastAsia" w:hint="eastAsia"/>
          <w:sz w:val="24"/>
          <w:szCs w:val="28"/>
        </w:rPr>
        <w:t>沿规定线路跑1圈，约</w:t>
      </w:r>
      <w:r w:rsidR="00486900">
        <w:rPr>
          <w:rFonts w:asciiTheme="minorEastAsia" w:hAnsiTheme="minorEastAsia"/>
          <w:sz w:val="24"/>
          <w:szCs w:val="28"/>
        </w:rPr>
        <w:t>3.6</w:t>
      </w:r>
      <w:r w:rsidRPr="00FF6F1C">
        <w:rPr>
          <w:rFonts w:asciiTheme="minorEastAsia" w:hAnsiTheme="minorEastAsia" w:hint="eastAsia"/>
          <w:sz w:val="24"/>
          <w:szCs w:val="28"/>
        </w:rPr>
        <w:t>km（</w:t>
      </w:r>
      <w:r w:rsidR="00586672" w:rsidRPr="00FF6F1C">
        <w:rPr>
          <w:rFonts w:asciiTheme="minorEastAsia" w:hAnsiTheme="minorEastAsia" w:hint="eastAsia"/>
          <w:sz w:val="24"/>
          <w:szCs w:val="28"/>
        </w:rPr>
        <w:t>各组别</w:t>
      </w:r>
      <w:r w:rsidRPr="00FF6F1C">
        <w:rPr>
          <w:rFonts w:asciiTheme="minorEastAsia" w:hAnsiTheme="minorEastAsia" w:hint="eastAsia"/>
          <w:sz w:val="24"/>
          <w:szCs w:val="28"/>
        </w:rPr>
        <w:t>男</w:t>
      </w:r>
      <w:r w:rsidR="000E2108" w:rsidRPr="00FF6F1C">
        <w:rPr>
          <w:rFonts w:asciiTheme="minorEastAsia" w:hAnsiTheme="minorEastAsia" w:hint="eastAsia"/>
          <w:sz w:val="24"/>
          <w:szCs w:val="28"/>
        </w:rPr>
        <w:t>、</w:t>
      </w:r>
      <w:r w:rsidRPr="00FF6F1C">
        <w:rPr>
          <w:rFonts w:asciiTheme="minorEastAsia" w:hAnsiTheme="minorEastAsia" w:hint="eastAsia"/>
          <w:sz w:val="24"/>
          <w:szCs w:val="28"/>
        </w:rPr>
        <w:t>女组路线、距离相同）</w:t>
      </w:r>
      <w:r w:rsidR="00373950" w:rsidRPr="00FF6F1C">
        <w:rPr>
          <w:rFonts w:asciiTheme="minorEastAsia" w:hAnsiTheme="minorEastAsia" w:hint="eastAsia"/>
          <w:sz w:val="24"/>
          <w:szCs w:val="28"/>
        </w:rPr>
        <w:t>。</w:t>
      </w:r>
    </w:p>
    <w:p w:rsidR="00C76C55" w:rsidRPr="00FF6F1C" w:rsidRDefault="00C76C55" w:rsidP="00C76C55">
      <w:pPr>
        <w:spacing w:line="360" w:lineRule="auto"/>
        <w:ind w:firstLineChars="200" w:firstLine="482"/>
        <w:rPr>
          <w:rFonts w:asciiTheme="minorEastAsia" w:hAnsiTheme="minorEastAsia"/>
          <w:sz w:val="24"/>
          <w:szCs w:val="28"/>
        </w:rPr>
      </w:pPr>
      <w:r w:rsidRPr="00FF6F1C">
        <w:rPr>
          <w:rFonts w:asciiTheme="minorEastAsia" w:hAnsiTheme="minorEastAsia" w:hint="eastAsia"/>
          <w:b/>
          <w:sz w:val="24"/>
          <w:szCs w:val="28"/>
        </w:rPr>
        <w:t>起点：</w:t>
      </w:r>
      <w:r w:rsidR="00486900">
        <w:rPr>
          <w:rFonts w:asciiTheme="minorEastAsia" w:hAnsiTheme="minorEastAsia" w:hint="eastAsia"/>
          <w:sz w:val="24"/>
          <w:szCs w:val="28"/>
        </w:rPr>
        <w:t>第四运动场</w:t>
      </w:r>
    </w:p>
    <w:p w:rsidR="007C4728" w:rsidRPr="007C4728" w:rsidRDefault="00C76C55" w:rsidP="007C4728">
      <w:pPr>
        <w:spacing w:line="300" w:lineRule="auto"/>
        <w:ind w:firstLineChars="200" w:firstLine="482"/>
        <w:rPr>
          <w:rFonts w:asciiTheme="minorEastAsia" w:hAnsiTheme="minorEastAsia"/>
          <w:sz w:val="24"/>
          <w:szCs w:val="28"/>
        </w:rPr>
      </w:pPr>
      <w:r w:rsidRPr="00FF6F1C">
        <w:rPr>
          <w:rFonts w:asciiTheme="minorEastAsia" w:hAnsiTheme="minorEastAsia" w:hint="eastAsia"/>
          <w:b/>
          <w:sz w:val="24"/>
          <w:szCs w:val="28"/>
        </w:rPr>
        <w:t>终点：</w:t>
      </w:r>
      <w:r w:rsidR="00486900">
        <w:rPr>
          <w:rFonts w:asciiTheme="minorEastAsia" w:hAnsiTheme="minorEastAsia" w:hint="eastAsia"/>
          <w:sz w:val="24"/>
          <w:szCs w:val="28"/>
        </w:rPr>
        <w:t>第四运动场</w:t>
      </w:r>
    </w:p>
    <w:p w:rsidR="00C76C55" w:rsidRPr="00FF6F1C" w:rsidRDefault="00C76C55" w:rsidP="00C76C55">
      <w:pPr>
        <w:spacing w:line="300" w:lineRule="auto"/>
        <w:ind w:firstLineChars="200" w:firstLine="482"/>
        <w:rPr>
          <w:rFonts w:asciiTheme="minorEastAsia" w:hAnsiTheme="minorEastAsia"/>
          <w:sz w:val="24"/>
        </w:rPr>
      </w:pPr>
      <w:r w:rsidRPr="00FF6F1C">
        <w:rPr>
          <w:rFonts w:asciiTheme="minorEastAsia" w:hAnsiTheme="minorEastAsia" w:hint="eastAsia"/>
          <w:b/>
          <w:sz w:val="24"/>
        </w:rPr>
        <w:t>时间安排：</w:t>
      </w:r>
      <w:r w:rsidRPr="00FF6F1C">
        <w:rPr>
          <w:rFonts w:asciiTheme="minorEastAsia" w:hAnsiTheme="minorEastAsia"/>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76C55" w:rsidRPr="00FF6F1C" w:rsidTr="00383834">
        <w:trPr>
          <w:trHeight w:val="390"/>
          <w:jc w:val="center"/>
        </w:trPr>
        <w:tc>
          <w:tcPr>
            <w:tcW w:w="1666" w:type="pct"/>
          </w:tcPr>
          <w:p w:rsidR="00C76C55" w:rsidRPr="00FF6F1C" w:rsidRDefault="00C76C55" w:rsidP="00383834">
            <w:pPr>
              <w:spacing w:line="300" w:lineRule="auto"/>
              <w:jc w:val="center"/>
              <w:rPr>
                <w:rFonts w:asciiTheme="minorEastAsia" w:hAnsiTheme="minorEastAsia"/>
                <w:b/>
                <w:sz w:val="24"/>
              </w:rPr>
            </w:pPr>
            <w:r w:rsidRPr="00FF6F1C">
              <w:rPr>
                <w:rFonts w:asciiTheme="minorEastAsia" w:hAnsiTheme="minorEastAsia" w:hint="eastAsia"/>
                <w:b/>
                <w:sz w:val="24"/>
              </w:rPr>
              <w:t>组别</w:t>
            </w:r>
          </w:p>
        </w:tc>
        <w:tc>
          <w:tcPr>
            <w:tcW w:w="1667" w:type="pct"/>
          </w:tcPr>
          <w:p w:rsidR="00C76C55" w:rsidRPr="00FF6F1C" w:rsidRDefault="00C76C55" w:rsidP="00383834">
            <w:pPr>
              <w:spacing w:line="300" w:lineRule="auto"/>
              <w:jc w:val="center"/>
              <w:rPr>
                <w:rFonts w:asciiTheme="minorEastAsia" w:hAnsiTheme="minorEastAsia"/>
                <w:b/>
                <w:sz w:val="24"/>
              </w:rPr>
            </w:pPr>
            <w:r w:rsidRPr="00FF6F1C">
              <w:rPr>
                <w:rFonts w:asciiTheme="minorEastAsia" w:hAnsiTheme="minorEastAsia" w:hint="eastAsia"/>
                <w:b/>
                <w:sz w:val="24"/>
              </w:rPr>
              <w:t>检录时间</w:t>
            </w:r>
          </w:p>
        </w:tc>
        <w:tc>
          <w:tcPr>
            <w:tcW w:w="1667" w:type="pct"/>
          </w:tcPr>
          <w:p w:rsidR="00C76C55" w:rsidRPr="00FF6F1C" w:rsidRDefault="00C76C55" w:rsidP="00383834">
            <w:pPr>
              <w:spacing w:line="300" w:lineRule="auto"/>
              <w:jc w:val="center"/>
              <w:rPr>
                <w:rFonts w:asciiTheme="minorEastAsia" w:hAnsiTheme="minorEastAsia"/>
                <w:b/>
                <w:sz w:val="24"/>
              </w:rPr>
            </w:pPr>
            <w:r w:rsidRPr="00FF6F1C">
              <w:rPr>
                <w:rFonts w:asciiTheme="minorEastAsia" w:hAnsiTheme="minorEastAsia" w:hint="eastAsia"/>
                <w:b/>
                <w:sz w:val="24"/>
              </w:rPr>
              <w:t>比赛时间</w:t>
            </w:r>
          </w:p>
        </w:tc>
      </w:tr>
      <w:tr w:rsidR="00486900" w:rsidRPr="00FF6F1C" w:rsidTr="00486900">
        <w:trPr>
          <w:trHeight w:val="390"/>
          <w:jc w:val="center"/>
        </w:trPr>
        <w:tc>
          <w:tcPr>
            <w:tcW w:w="1666" w:type="pct"/>
          </w:tcPr>
          <w:p w:rsidR="00486900" w:rsidRPr="00FF6F1C" w:rsidRDefault="00486900" w:rsidP="00EE25EC">
            <w:pPr>
              <w:spacing w:line="300" w:lineRule="auto"/>
              <w:jc w:val="center"/>
              <w:rPr>
                <w:rFonts w:asciiTheme="minorEastAsia" w:hAnsiTheme="minorEastAsia"/>
                <w:sz w:val="24"/>
              </w:rPr>
            </w:pPr>
            <w:r w:rsidRPr="00FF6F1C">
              <w:rPr>
                <w:rFonts w:asciiTheme="minorEastAsia" w:hAnsiTheme="minorEastAsia" w:hint="eastAsia"/>
                <w:sz w:val="24"/>
              </w:rPr>
              <w:t>男子组</w:t>
            </w:r>
          </w:p>
        </w:tc>
        <w:tc>
          <w:tcPr>
            <w:tcW w:w="1667" w:type="pct"/>
            <w:vMerge w:val="restart"/>
            <w:vAlign w:val="center"/>
          </w:tcPr>
          <w:p w:rsidR="00486900" w:rsidRPr="00FF6F1C" w:rsidRDefault="00502465" w:rsidP="00502465">
            <w:pPr>
              <w:spacing w:line="300" w:lineRule="auto"/>
              <w:jc w:val="center"/>
              <w:rPr>
                <w:rFonts w:asciiTheme="minorEastAsia" w:hAnsiTheme="minorEastAsia"/>
                <w:sz w:val="24"/>
              </w:rPr>
            </w:pPr>
            <w:r>
              <w:rPr>
                <w:rFonts w:asciiTheme="minorEastAsia" w:hAnsiTheme="minorEastAsia"/>
                <w:sz w:val="24"/>
              </w:rPr>
              <w:t>7</w:t>
            </w:r>
            <w:r w:rsidR="00486900" w:rsidRPr="00FF6F1C">
              <w:rPr>
                <w:rFonts w:asciiTheme="minorEastAsia" w:hAnsiTheme="minorEastAsia" w:hint="eastAsia"/>
                <w:sz w:val="24"/>
              </w:rPr>
              <w:t>:</w:t>
            </w:r>
            <w:r>
              <w:rPr>
                <w:rFonts w:asciiTheme="minorEastAsia" w:hAnsiTheme="minorEastAsia"/>
                <w:sz w:val="24"/>
              </w:rPr>
              <w:t>45</w:t>
            </w:r>
          </w:p>
        </w:tc>
        <w:tc>
          <w:tcPr>
            <w:tcW w:w="1667" w:type="pct"/>
            <w:vMerge w:val="restart"/>
            <w:vAlign w:val="center"/>
          </w:tcPr>
          <w:p w:rsidR="00486900" w:rsidRPr="00FF6F1C" w:rsidRDefault="00486900" w:rsidP="00486900">
            <w:pPr>
              <w:spacing w:line="300" w:lineRule="auto"/>
              <w:jc w:val="center"/>
              <w:rPr>
                <w:rFonts w:asciiTheme="minorEastAsia" w:hAnsiTheme="minorEastAsia"/>
                <w:sz w:val="24"/>
              </w:rPr>
            </w:pPr>
            <w:r>
              <w:rPr>
                <w:rFonts w:asciiTheme="minorEastAsia" w:hAnsiTheme="minorEastAsia"/>
                <w:sz w:val="24"/>
              </w:rPr>
              <w:t>8</w:t>
            </w:r>
            <w:r w:rsidRPr="00FF6F1C">
              <w:rPr>
                <w:rFonts w:asciiTheme="minorEastAsia" w:hAnsiTheme="minorEastAsia" w:hint="eastAsia"/>
                <w:sz w:val="24"/>
              </w:rPr>
              <w:t>:30</w:t>
            </w:r>
          </w:p>
        </w:tc>
      </w:tr>
      <w:tr w:rsidR="00486900" w:rsidRPr="00FF6F1C" w:rsidTr="00383834">
        <w:trPr>
          <w:trHeight w:val="390"/>
          <w:jc w:val="center"/>
        </w:trPr>
        <w:tc>
          <w:tcPr>
            <w:tcW w:w="1666" w:type="pct"/>
          </w:tcPr>
          <w:p w:rsidR="00486900" w:rsidRPr="00FF6F1C" w:rsidRDefault="00486900" w:rsidP="00EE25EC">
            <w:pPr>
              <w:spacing w:line="300" w:lineRule="auto"/>
              <w:jc w:val="center"/>
              <w:rPr>
                <w:rFonts w:asciiTheme="minorEastAsia" w:hAnsiTheme="minorEastAsia"/>
                <w:sz w:val="24"/>
              </w:rPr>
            </w:pPr>
            <w:r w:rsidRPr="00FF6F1C">
              <w:rPr>
                <w:rFonts w:asciiTheme="minorEastAsia" w:hAnsiTheme="minorEastAsia" w:hint="eastAsia"/>
                <w:sz w:val="24"/>
              </w:rPr>
              <w:t>女子组</w:t>
            </w:r>
          </w:p>
        </w:tc>
        <w:tc>
          <w:tcPr>
            <w:tcW w:w="1667" w:type="pct"/>
            <w:vMerge/>
          </w:tcPr>
          <w:p w:rsidR="00486900" w:rsidRPr="00FF6F1C" w:rsidRDefault="00486900" w:rsidP="00D51723">
            <w:pPr>
              <w:spacing w:line="300" w:lineRule="auto"/>
              <w:jc w:val="center"/>
              <w:rPr>
                <w:rFonts w:asciiTheme="minorEastAsia" w:hAnsiTheme="minorEastAsia"/>
                <w:sz w:val="24"/>
              </w:rPr>
            </w:pPr>
          </w:p>
        </w:tc>
        <w:tc>
          <w:tcPr>
            <w:tcW w:w="1667" w:type="pct"/>
            <w:vMerge/>
          </w:tcPr>
          <w:p w:rsidR="00486900" w:rsidRPr="00FF6F1C" w:rsidRDefault="00486900" w:rsidP="00D51723">
            <w:pPr>
              <w:spacing w:line="300" w:lineRule="auto"/>
              <w:jc w:val="center"/>
              <w:rPr>
                <w:rFonts w:asciiTheme="minorEastAsia" w:hAnsiTheme="minorEastAsia"/>
                <w:sz w:val="24"/>
              </w:rPr>
            </w:pPr>
          </w:p>
        </w:tc>
      </w:tr>
    </w:tbl>
    <w:p w:rsidR="00C76C55" w:rsidRPr="00FF6F1C" w:rsidRDefault="00C76C55" w:rsidP="00C76C55">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七、参赛办法</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(一)参赛对象</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凡</w:t>
      </w:r>
      <w:r w:rsidR="00BC45D7" w:rsidRPr="00FF6F1C">
        <w:rPr>
          <w:rFonts w:asciiTheme="minorEastAsia" w:hAnsiTheme="minorEastAsia" w:hint="eastAsia"/>
          <w:sz w:val="24"/>
          <w:szCs w:val="24"/>
        </w:rPr>
        <w:t>西南</w:t>
      </w:r>
      <w:r w:rsidRPr="00FF6F1C">
        <w:rPr>
          <w:rFonts w:asciiTheme="minorEastAsia" w:hAnsiTheme="minorEastAsia" w:hint="eastAsia"/>
          <w:sz w:val="24"/>
          <w:szCs w:val="24"/>
        </w:rPr>
        <w:t>大学</w:t>
      </w:r>
      <w:r w:rsidR="002048AB" w:rsidRPr="00FF6F1C">
        <w:rPr>
          <w:rFonts w:asciiTheme="minorEastAsia" w:hAnsiTheme="minorEastAsia" w:hint="eastAsia"/>
          <w:sz w:val="24"/>
          <w:szCs w:val="24"/>
        </w:rPr>
        <w:t>师</w:t>
      </w:r>
      <w:r w:rsidRPr="00FF6F1C">
        <w:rPr>
          <w:rFonts w:asciiTheme="minorEastAsia" w:hAnsiTheme="minorEastAsia" w:hint="eastAsia"/>
          <w:sz w:val="24"/>
          <w:szCs w:val="24"/>
        </w:rPr>
        <w:t>生</w:t>
      </w:r>
      <w:r w:rsidR="002048AB" w:rsidRPr="00FF6F1C">
        <w:rPr>
          <w:rFonts w:asciiTheme="minorEastAsia" w:hAnsiTheme="minorEastAsia" w:hint="eastAsia"/>
          <w:sz w:val="24"/>
          <w:szCs w:val="24"/>
        </w:rPr>
        <w:t>（含校友）</w:t>
      </w:r>
      <w:r w:rsidRPr="00FF6F1C">
        <w:rPr>
          <w:rFonts w:asciiTheme="minorEastAsia" w:hAnsiTheme="minorEastAsia" w:hint="eastAsia"/>
          <w:sz w:val="24"/>
          <w:szCs w:val="24"/>
        </w:rPr>
        <w:t>均可报名参赛。</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 xml:space="preserve"> (二)参赛要求</w:t>
      </w:r>
    </w:p>
    <w:p w:rsidR="00C76C55" w:rsidRPr="00FF6F1C" w:rsidRDefault="006F057A" w:rsidP="001869F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参赛者须身体健康（必须</w:t>
      </w:r>
      <w:r w:rsidR="00C76C55" w:rsidRPr="00FF6F1C">
        <w:rPr>
          <w:rFonts w:asciiTheme="minorEastAsia" w:hAnsiTheme="minorEastAsia" w:hint="eastAsia"/>
          <w:sz w:val="24"/>
          <w:szCs w:val="24"/>
        </w:rPr>
        <w:t>参加体检</w:t>
      </w:r>
      <w:r w:rsidR="001869F1" w:rsidRPr="00FF6F1C">
        <w:rPr>
          <w:rFonts w:asciiTheme="minorEastAsia" w:hAnsiTheme="minorEastAsia" w:hint="eastAsia"/>
          <w:sz w:val="24"/>
          <w:szCs w:val="24"/>
        </w:rPr>
        <w:t>，</w:t>
      </w:r>
      <w:r w:rsidR="00C31CB5" w:rsidRPr="00FF6F1C">
        <w:rPr>
          <w:rFonts w:asciiTheme="minorEastAsia" w:hAnsiTheme="minorEastAsia" w:hint="eastAsia"/>
          <w:sz w:val="24"/>
          <w:szCs w:val="24"/>
        </w:rPr>
        <w:t>），并有经常参加跑步锻炼或训练的习惯</w:t>
      </w:r>
      <w:r w:rsidR="001869F1" w:rsidRPr="00FF6F1C">
        <w:rPr>
          <w:rFonts w:asciiTheme="minorEastAsia" w:hAnsiTheme="minorEastAsia" w:hint="eastAsia"/>
          <w:sz w:val="24"/>
          <w:szCs w:val="24"/>
        </w:rPr>
        <w:t>，</w:t>
      </w:r>
      <w:r w:rsidR="00C76C55" w:rsidRPr="00FF6F1C">
        <w:rPr>
          <w:rFonts w:asciiTheme="minorEastAsia" w:hAnsiTheme="minorEastAsia" w:hint="eastAsia"/>
          <w:sz w:val="24"/>
          <w:szCs w:val="24"/>
        </w:rPr>
        <w:t>有下列疾病者不宜参加比赛：</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1、先天性心脏病和风湿性心脏病患者；</w:t>
      </w:r>
      <w:r w:rsidR="002200BF" w:rsidRPr="00FF6F1C">
        <w:rPr>
          <w:rFonts w:asciiTheme="minorEastAsia" w:hAnsiTheme="minorEastAsia" w:hint="eastAsia"/>
          <w:sz w:val="24"/>
          <w:szCs w:val="24"/>
        </w:rPr>
        <w:t xml:space="preserve">  </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2、高血压和脑血管疾病患者；</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3、心肌炎和其他心脏病患者；</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4、冠状动脉病患者和严重心律不齐者；</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5、血糖过高或过低的糖尿病患者；</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6、其它不适合运动的疾病患者。</w:t>
      </w:r>
    </w:p>
    <w:p w:rsidR="00C76C55" w:rsidRPr="00FF6F1C" w:rsidRDefault="00C76C55" w:rsidP="00C76C55">
      <w:pPr>
        <w:spacing w:line="360" w:lineRule="auto"/>
        <w:ind w:firstLineChars="200" w:firstLine="480"/>
        <w:rPr>
          <w:rFonts w:asciiTheme="minorEastAsia" w:hAnsiTheme="minorEastAsia"/>
          <w:sz w:val="24"/>
          <w:szCs w:val="24"/>
        </w:rPr>
      </w:pPr>
      <w:bookmarkStart w:id="1" w:name="OLE_LINK3"/>
      <w:bookmarkStart w:id="2" w:name="OLE_LINK4"/>
      <w:r w:rsidRPr="00FF6F1C">
        <w:rPr>
          <w:rFonts w:asciiTheme="minorEastAsia" w:hAnsiTheme="minorEastAsia" w:hint="eastAsia"/>
          <w:sz w:val="24"/>
          <w:szCs w:val="24"/>
        </w:rPr>
        <w:t>(三)报名办法</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1、报名起止时间：201</w:t>
      </w:r>
      <w:r w:rsidR="00486900">
        <w:rPr>
          <w:rFonts w:asciiTheme="minorEastAsia" w:hAnsiTheme="minorEastAsia"/>
          <w:sz w:val="24"/>
          <w:szCs w:val="24"/>
        </w:rPr>
        <w:t>7</w:t>
      </w:r>
      <w:r w:rsidRPr="00FF6F1C">
        <w:rPr>
          <w:rFonts w:asciiTheme="minorEastAsia" w:hAnsiTheme="minorEastAsia" w:hint="eastAsia"/>
          <w:sz w:val="24"/>
          <w:szCs w:val="24"/>
        </w:rPr>
        <w:t>年</w:t>
      </w:r>
      <w:r w:rsidR="00486900">
        <w:rPr>
          <w:rFonts w:asciiTheme="minorEastAsia" w:hAnsiTheme="minorEastAsia"/>
          <w:sz w:val="24"/>
          <w:szCs w:val="24"/>
        </w:rPr>
        <w:t>4</w:t>
      </w:r>
      <w:r w:rsidRPr="00FF6F1C">
        <w:rPr>
          <w:rFonts w:asciiTheme="minorEastAsia" w:hAnsiTheme="minorEastAsia" w:hint="eastAsia"/>
          <w:sz w:val="24"/>
          <w:szCs w:val="24"/>
        </w:rPr>
        <w:t>月</w:t>
      </w:r>
      <w:r w:rsidR="00486900">
        <w:rPr>
          <w:rFonts w:asciiTheme="minorEastAsia" w:hAnsiTheme="minorEastAsia"/>
          <w:sz w:val="24"/>
          <w:szCs w:val="24"/>
        </w:rPr>
        <w:t>20</w:t>
      </w:r>
      <w:r w:rsidRPr="00FF6F1C">
        <w:rPr>
          <w:rFonts w:asciiTheme="minorEastAsia" w:hAnsiTheme="minorEastAsia" w:hint="eastAsia"/>
          <w:sz w:val="24"/>
          <w:szCs w:val="24"/>
        </w:rPr>
        <w:t>日</w:t>
      </w:r>
      <w:r w:rsidR="002048AB" w:rsidRPr="00FF6F1C">
        <w:rPr>
          <w:rFonts w:asciiTheme="minorEastAsia" w:hAnsiTheme="minorEastAsia" w:hint="eastAsia"/>
          <w:sz w:val="24"/>
          <w:szCs w:val="24"/>
        </w:rPr>
        <w:t>-201</w:t>
      </w:r>
      <w:r w:rsidR="00486900">
        <w:rPr>
          <w:rFonts w:asciiTheme="minorEastAsia" w:hAnsiTheme="minorEastAsia"/>
          <w:sz w:val="24"/>
          <w:szCs w:val="24"/>
        </w:rPr>
        <w:t>7</w:t>
      </w:r>
      <w:r w:rsidRPr="00FF6F1C">
        <w:rPr>
          <w:rFonts w:asciiTheme="minorEastAsia" w:hAnsiTheme="minorEastAsia" w:hint="eastAsia"/>
          <w:sz w:val="24"/>
          <w:szCs w:val="24"/>
        </w:rPr>
        <w:t>年</w:t>
      </w:r>
      <w:r w:rsidR="00486900">
        <w:rPr>
          <w:rFonts w:asciiTheme="minorEastAsia" w:hAnsiTheme="minorEastAsia"/>
          <w:sz w:val="24"/>
          <w:szCs w:val="24"/>
        </w:rPr>
        <w:t>4</w:t>
      </w:r>
      <w:r w:rsidRPr="00FF6F1C">
        <w:rPr>
          <w:rFonts w:asciiTheme="minorEastAsia" w:hAnsiTheme="minorEastAsia" w:hint="eastAsia"/>
          <w:sz w:val="24"/>
          <w:szCs w:val="24"/>
        </w:rPr>
        <w:t>月</w:t>
      </w:r>
      <w:r w:rsidR="00486900">
        <w:rPr>
          <w:rFonts w:asciiTheme="minorEastAsia" w:hAnsiTheme="minorEastAsia"/>
          <w:sz w:val="24"/>
          <w:szCs w:val="24"/>
        </w:rPr>
        <w:t>27</w:t>
      </w:r>
      <w:r w:rsidRPr="00FF6F1C">
        <w:rPr>
          <w:rFonts w:asciiTheme="minorEastAsia" w:hAnsiTheme="minorEastAsia" w:hint="eastAsia"/>
          <w:sz w:val="24"/>
          <w:szCs w:val="24"/>
        </w:rPr>
        <w:t>日</w:t>
      </w:r>
      <w:r w:rsidR="00865610" w:rsidRPr="00FF6F1C">
        <w:rPr>
          <w:rFonts w:asciiTheme="minorEastAsia" w:hAnsiTheme="minorEastAsia" w:hint="eastAsia"/>
          <w:sz w:val="24"/>
          <w:szCs w:val="24"/>
        </w:rPr>
        <w:t>17</w:t>
      </w:r>
      <w:r w:rsidRPr="00FF6F1C">
        <w:rPr>
          <w:rFonts w:asciiTheme="minorEastAsia" w:hAnsiTheme="minorEastAsia" w:hint="eastAsia"/>
          <w:sz w:val="24"/>
          <w:szCs w:val="24"/>
        </w:rPr>
        <w:t>点。</w:t>
      </w:r>
    </w:p>
    <w:p w:rsidR="00B57311" w:rsidRPr="00B57311" w:rsidRDefault="00C76C55" w:rsidP="00486900">
      <w:pPr>
        <w:spacing w:line="360" w:lineRule="auto"/>
        <w:ind w:firstLineChars="200" w:firstLine="480"/>
        <w:rPr>
          <w:rStyle w:val="a9"/>
          <w:color w:val="FF4C00"/>
          <w:szCs w:val="21"/>
          <w:shd w:val="clear" w:color="auto" w:fill="FFFFFF"/>
        </w:rPr>
      </w:pPr>
      <w:r w:rsidRPr="00FF6F1C">
        <w:rPr>
          <w:rFonts w:asciiTheme="minorEastAsia" w:hAnsiTheme="minorEastAsia" w:hint="eastAsia"/>
          <w:sz w:val="24"/>
          <w:szCs w:val="24"/>
        </w:rPr>
        <w:t>2</w:t>
      </w:r>
      <w:bookmarkStart w:id="3" w:name="OLE_LINK26"/>
      <w:bookmarkEnd w:id="1"/>
      <w:bookmarkEnd w:id="2"/>
      <w:r w:rsidR="006F057A">
        <w:rPr>
          <w:rFonts w:asciiTheme="minorEastAsia" w:hAnsiTheme="minorEastAsia" w:hint="eastAsia"/>
          <w:sz w:val="24"/>
          <w:szCs w:val="24"/>
        </w:rPr>
        <w:t>、</w:t>
      </w:r>
      <w:r w:rsidRPr="00486900">
        <w:rPr>
          <w:rFonts w:asciiTheme="minorEastAsia" w:hAnsiTheme="minorEastAsia" w:hint="eastAsia"/>
          <w:sz w:val="24"/>
          <w:szCs w:val="24"/>
        </w:rPr>
        <w:t>报名办法：</w:t>
      </w:r>
      <w:bookmarkStart w:id="4" w:name="OLE_LINK40"/>
      <w:bookmarkEnd w:id="3"/>
      <w:r w:rsidRPr="00FF6F1C">
        <w:rPr>
          <w:rFonts w:asciiTheme="minorEastAsia" w:hAnsiTheme="minorEastAsia" w:hint="eastAsia"/>
          <w:sz w:val="24"/>
          <w:szCs w:val="24"/>
        </w:rPr>
        <w:t xml:space="preserve"> </w:t>
      </w:r>
      <w:r w:rsidR="00B57311">
        <w:rPr>
          <w:rFonts w:asciiTheme="minorEastAsia" w:hAnsiTheme="minorEastAsia" w:hint="eastAsia"/>
          <w:sz w:val="24"/>
          <w:szCs w:val="24"/>
        </w:rPr>
        <w:t>所有</w:t>
      </w:r>
      <w:r w:rsidR="00B57311">
        <w:rPr>
          <w:rFonts w:asciiTheme="minorEastAsia" w:hAnsiTheme="minorEastAsia"/>
          <w:sz w:val="24"/>
          <w:szCs w:val="24"/>
        </w:rPr>
        <w:t>参赛选手</w:t>
      </w:r>
      <w:r w:rsidR="00B57311">
        <w:rPr>
          <w:rFonts w:asciiTheme="minorEastAsia" w:hAnsiTheme="minorEastAsia" w:hint="eastAsia"/>
          <w:sz w:val="24"/>
          <w:szCs w:val="24"/>
        </w:rPr>
        <w:t>关注</w:t>
      </w:r>
      <w:r w:rsidR="00B57311">
        <w:rPr>
          <w:rStyle w:val="apple-converted-space"/>
          <w:rFonts w:ascii="Helvetica" w:hAnsi="Helvetica"/>
          <w:color w:val="000000"/>
          <w:sz w:val="2"/>
          <w:szCs w:val="2"/>
          <w:shd w:val="clear" w:color="auto" w:fill="FFFFFF"/>
        </w:rPr>
        <w:t> </w:t>
      </w:r>
      <w:hyperlink r:id="rId8" w:anchor="#" w:history="1">
        <w:r w:rsidR="00B57311">
          <w:rPr>
            <w:rStyle w:val="a6"/>
            <w:rFonts w:ascii="Helvetica" w:hAnsi="Helvetica"/>
            <w:color w:val="4395F5"/>
            <w:szCs w:val="21"/>
            <w:shd w:val="clear" w:color="auto" w:fill="FFFFFF"/>
          </w:rPr>
          <w:t>CUMS</w:t>
        </w:r>
        <w:r w:rsidR="00B57311">
          <w:rPr>
            <w:rStyle w:val="a6"/>
            <w:rFonts w:ascii="Helvetica" w:hAnsi="Helvetica"/>
            <w:color w:val="4395F5"/>
            <w:szCs w:val="21"/>
            <w:shd w:val="clear" w:color="auto" w:fill="FFFFFF"/>
          </w:rPr>
          <w:t>校园马拉松联赛</w:t>
        </w:r>
      </w:hyperlink>
      <w:r w:rsidR="00B57311">
        <w:rPr>
          <w:rFonts w:hint="eastAsia"/>
        </w:rPr>
        <w:t>官网</w:t>
      </w:r>
      <w:r w:rsidR="00B57311">
        <w:t>，</w:t>
      </w:r>
      <w:r w:rsidR="00B57311">
        <w:rPr>
          <w:rStyle w:val="a9"/>
          <w:rFonts w:hint="eastAsia"/>
          <w:color w:val="FF4C00"/>
          <w:szCs w:val="21"/>
          <w:shd w:val="clear" w:color="auto" w:fill="FFFFFF"/>
        </w:rPr>
        <w:t>扫描下方二维码关注并报名。</w:t>
      </w:r>
    </w:p>
    <w:p w:rsidR="00B57311" w:rsidRDefault="00B57311" w:rsidP="00B57311">
      <w:pPr>
        <w:spacing w:line="360" w:lineRule="auto"/>
        <w:ind w:firstLineChars="200" w:firstLine="420"/>
        <w:jc w:val="center"/>
        <w:rPr>
          <w:rStyle w:val="a6"/>
          <w:rFonts w:asciiTheme="minorEastAsia" w:hAnsiTheme="minorEastAsia"/>
          <w:sz w:val="24"/>
          <w:szCs w:val="24"/>
        </w:rPr>
      </w:pPr>
      <w:r>
        <w:rPr>
          <w:noProof/>
        </w:rPr>
        <w:lastRenderedPageBreak/>
        <w:drawing>
          <wp:inline distT="0" distB="0" distL="0" distR="0" wp14:anchorId="0EFE8787" wp14:editId="55A210D2">
            <wp:extent cx="2609524" cy="2628571"/>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524" cy="2628571"/>
                    </a:xfrm>
                    <a:prstGeom prst="rect">
                      <a:avLst/>
                    </a:prstGeom>
                  </pic:spPr>
                </pic:pic>
              </a:graphicData>
            </a:graphic>
          </wp:inline>
        </w:drawing>
      </w:r>
    </w:p>
    <w:p w:rsidR="00C76C55" w:rsidRPr="00FF6F1C" w:rsidRDefault="00C76C55" w:rsidP="00486900">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组委会将为每位选手购买保险，</w:t>
      </w:r>
      <w:r w:rsidR="00B57311">
        <w:rPr>
          <w:rFonts w:asciiTheme="minorEastAsia" w:hAnsiTheme="minorEastAsia" w:hint="eastAsia"/>
          <w:sz w:val="24"/>
          <w:szCs w:val="24"/>
        </w:rPr>
        <w:t>参赛运动员</w:t>
      </w:r>
      <w:r w:rsidRPr="00FF6F1C">
        <w:rPr>
          <w:rFonts w:asciiTheme="minorEastAsia" w:hAnsiTheme="minorEastAsia" w:hint="eastAsia"/>
          <w:sz w:val="24"/>
          <w:szCs w:val="24"/>
        </w:rPr>
        <w:t>在填写报名信息时，务必填写真实信息，仔细核实参赛运动员身份证号码，以使保单有效。</w:t>
      </w:r>
    </w:p>
    <w:bookmarkEnd w:id="4"/>
    <w:p w:rsidR="00B57311" w:rsidRDefault="00B57311" w:rsidP="00C22CE3">
      <w:pPr>
        <w:spacing w:line="360" w:lineRule="auto"/>
        <w:ind w:firstLineChars="200" w:firstLine="602"/>
        <w:rPr>
          <w:rFonts w:asciiTheme="minorEastAsia" w:hAnsiTheme="minorEastAsia"/>
          <w:b/>
          <w:color w:val="FF0000"/>
          <w:sz w:val="30"/>
          <w:szCs w:val="30"/>
          <w:u w:val="single"/>
          <w:shd w:val="clear" w:color="auto" w:fill="D9D9D9"/>
        </w:rPr>
      </w:pPr>
    </w:p>
    <w:p w:rsidR="00B57311" w:rsidRPr="00B57311" w:rsidRDefault="00B57311" w:rsidP="00C22CE3">
      <w:pPr>
        <w:spacing w:line="360" w:lineRule="auto"/>
        <w:ind w:firstLineChars="200" w:firstLine="602"/>
        <w:rPr>
          <w:rFonts w:asciiTheme="minorEastAsia" w:hAnsiTheme="minorEastAsia"/>
          <w:b/>
          <w:color w:val="FF0000"/>
          <w:sz w:val="30"/>
          <w:szCs w:val="30"/>
          <w:shd w:val="clear" w:color="auto" w:fill="D9D9D9"/>
        </w:rPr>
      </w:pPr>
      <w:r w:rsidRPr="00B57311">
        <w:rPr>
          <w:rFonts w:asciiTheme="minorEastAsia" w:hAnsiTheme="minorEastAsia"/>
          <w:b/>
          <w:color w:val="FF0000"/>
          <w:sz w:val="30"/>
          <w:szCs w:val="30"/>
          <w:shd w:val="clear" w:color="auto" w:fill="D9D9D9"/>
        </w:rPr>
        <w:t>3</w:t>
      </w:r>
      <w:r w:rsidRPr="00B57311">
        <w:rPr>
          <w:rFonts w:asciiTheme="minorEastAsia" w:hAnsiTheme="minorEastAsia" w:hint="eastAsia"/>
          <w:b/>
          <w:color w:val="FF0000"/>
          <w:sz w:val="30"/>
          <w:szCs w:val="30"/>
          <w:shd w:val="clear" w:color="auto" w:fill="D9D9D9"/>
        </w:rPr>
        <w:t>、</w:t>
      </w:r>
      <w:r>
        <w:rPr>
          <w:rFonts w:asciiTheme="minorEastAsia" w:hAnsiTheme="minorEastAsia" w:hint="eastAsia"/>
          <w:b/>
          <w:color w:val="FF0000"/>
          <w:sz w:val="30"/>
          <w:szCs w:val="30"/>
          <w:shd w:val="clear" w:color="auto" w:fill="D9D9D9"/>
        </w:rPr>
        <w:t>体检安排</w:t>
      </w:r>
      <w:r>
        <w:rPr>
          <w:rFonts w:asciiTheme="minorEastAsia" w:hAnsiTheme="minorEastAsia"/>
          <w:b/>
          <w:color w:val="FF0000"/>
          <w:sz w:val="30"/>
          <w:szCs w:val="30"/>
          <w:shd w:val="clear" w:color="auto" w:fill="D9D9D9"/>
        </w:rPr>
        <w:t>：</w:t>
      </w:r>
      <w:r>
        <w:rPr>
          <w:rStyle w:val="a6"/>
          <w:rFonts w:asciiTheme="minorEastAsia" w:hAnsiTheme="minorEastAsia" w:hint="eastAsia"/>
          <w:sz w:val="24"/>
          <w:szCs w:val="24"/>
        </w:rPr>
        <w:t>所有</w:t>
      </w:r>
      <w:r>
        <w:rPr>
          <w:rStyle w:val="a6"/>
          <w:rFonts w:asciiTheme="minorEastAsia" w:hAnsiTheme="minorEastAsia"/>
          <w:sz w:val="24"/>
          <w:szCs w:val="24"/>
        </w:rPr>
        <w:t>参赛选手务必</w:t>
      </w:r>
      <w:r>
        <w:rPr>
          <w:rStyle w:val="a6"/>
          <w:rFonts w:asciiTheme="minorEastAsia" w:hAnsiTheme="minorEastAsia" w:hint="eastAsia"/>
          <w:sz w:val="24"/>
          <w:szCs w:val="24"/>
        </w:rPr>
        <w:t>在</w:t>
      </w:r>
      <w:r w:rsidR="006F057A">
        <w:rPr>
          <w:rStyle w:val="a6"/>
          <w:rFonts w:asciiTheme="minorEastAsia" w:hAnsiTheme="minorEastAsia"/>
          <w:sz w:val="24"/>
          <w:szCs w:val="24"/>
        </w:rPr>
        <w:t>规定时间内按</w:t>
      </w:r>
      <w:r>
        <w:rPr>
          <w:rStyle w:val="a6"/>
          <w:rFonts w:asciiTheme="minorEastAsia" w:hAnsiTheme="minorEastAsia"/>
          <w:sz w:val="24"/>
          <w:szCs w:val="24"/>
        </w:rPr>
        <w:t>体检安排</w:t>
      </w:r>
      <w:r>
        <w:rPr>
          <w:rStyle w:val="a6"/>
          <w:rFonts w:asciiTheme="minorEastAsia" w:hAnsiTheme="minorEastAsia" w:hint="eastAsia"/>
          <w:sz w:val="24"/>
          <w:szCs w:val="24"/>
        </w:rPr>
        <w:t>前往</w:t>
      </w:r>
      <w:r>
        <w:rPr>
          <w:rStyle w:val="a6"/>
          <w:rFonts w:asciiTheme="minorEastAsia" w:hAnsiTheme="minorEastAsia"/>
          <w:sz w:val="24"/>
          <w:szCs w:val="24"/>
        </w:rPr>
        <w:t>校医院参</w:t>
      </w:r>
      <w:r>
        <w:rPr>
          <w:rStyle w:val="a6"/>
          <w:rFonts w:asciiTheme="minorEastAsia" w:hAnsiTheme="minorEastAsia" w:hint="eastAsia"/>
          <w:sz w:val="24"/>
          <w:szCs w:val="24"/>
        </w:rPr>
        <w:t>加</w:t>
      </w:r>
      <w:r w:rsidRPr="00FF6F1C">
        <w:rPr>
          <w:rStyle w:val="a6"/>
          <w:rFonts w:asciiTheme="minorEastAsia" w:hAnsiTheme="minorEastAsia" w:hint="eastAsia"/>
          <w:sz w:val="24"/>
          <w:szCs w:val="24"/>
        </w:rPr>
        <w:t>体检</w:t>
      </w:r>
      <w:r>
        <w:rPr>
          <w:rStyle w:val="a6"/>
          <w:rFonts w:asciiTheme="minorEastAsia" w:hAnsiTheme="minorEastAsia" w:hint="eastAsia"/>
          <w:sz w:val="24"/>
          <w:szCs w:val="24"/>
        </w:rPr>
        <w:t>（</w:t>
      </w:r>
      <w:r>
        <w:rPr>
          <w:rStyle w:val="a6"/>
          <w:rFonts w:asciiTheme="minorEastAsia" w:hAnsiTheme="minorEastAsia"/>
          <w:sz w:val="24"/>
          <w:szCs w:val="24"/>
        </w:rPr>
        <w:t>具体安排详见教务处体委办网页通知）</w:t>
      </w:r>
      <w:r w:rsidRPr="00FF6F1C">
        <w:rPr>
          <w:rStyle w:val="a6"/>
          <w:rFonts w:asciiTheme="minorEastAsia" w:hAnsiTheme="minorEastAsia" w:hint="eastAsia"/>
          <w:sz w:val="24"/>
          <w:szCs w:val="24"/>
        </w:rPr>
        <w:t>。</w:t>
      </w:r>
    </w:p>
    <w:p w:rsidR="00C76C55" w:rsidRPr="006F057A" w:rsidRDefault="00C76C55" w:rsidP="006F057A">
      <w:pPr>
        <w:spacing w:line="360" w:lineRule="auto"/>
        <w:ind w:firstLineChars="200" w:firstLine="602"/>
        <w:rPr>
          <w:rStyle w:val="a6"/>
          <w:rFonts w:asciiTheme="minorEastAsia" w:hAnsiTheme="minorEastAsia"/>
          <w:b/>
          <w:color w:val="FF0000"/>
          <w:sz w:val="30"/>
          <w:szCs w:val="30"/>
          <w:u w:val="single"/>
          <w:shd w:val="clear" w:color="auto" w:fill="D9D9D9"/>
        </w:rPr>
      </w:pPr>
      <w:r w:rsidRPr="00FF6F1C">
        <w:rPr>
          <w:rFonts w:asciiTheme="minorEastAsia" w:hAnsiTheme="minorEastAsia" w:hint="eastAsia"/>
          <w:b/>
          <w:color w:val="FF0000"/>
          <w:sz w:val="30"/>
          <w:szCs w:val="30"/>
          <w:u w:val="single"/>
          <w:shd w:val="clear" w:color="auto" w:fill="D9D9D9"/>
        </w:rPr>
        <w:t>4、参赛</w:t>
      </w:r>
      <w:r w:rsidR="00DA4D80">
        <w:rPr>
          <w:rFonts w:asciiTheme="minorEastAsia" w:hAnsiTheme="minorEastAsia" w:hint="eastAsia"/>
          <w:b/>
          <w:color w:val="FF0000"/>
          <w:sz w:val="30"/>
          <w:szCs w:val="30"/>
          <w:u w:val="single"/>
          <w:shd w:val="clear" w:color="auto" w:fill="D9D9D9"/>
        </w:rPr>
        <w:t>装备</w:t>
      </w:r>
      <w:r w:rsidRPr="00FF6F1C">
        <w:rPr>
          <w:rFonts w:asciiTheme="minorEastAsia" w:hAnsiTheme="minorEastAsia" w:hint="eastAsia"/>
          <w:b/>
          <w:color w:val="FF0000"/>
          <w:sz w:val="30"/>
          <w:szCs w:val="30"/>
          <w:u w:val="single"/>
          <w:shd w:val="clear" w:color="auto" w:fill="D9D9D9"/>
        </w:rPr>
        <w:t>领取办法：</w:t>
      </w:r>
      <w:r w:rsidR="006F057A">
        <w:rPr>
          <w:rFonts w:hint="eastAsia"/>
        </w:rPr>
        <w:t>各位学生组</w:t>
      </w:r>
      <w:r w:rsidR="006F057A">
        <w:t>参赛选手请于</w:t>
      </w:r>
      <w:r w:rsidR="006F057A">
        <w:rPr>
          <w:rFonts w:hint="eastAsia"/>
        </w:rPr>
        <w:t>5</w:t>
      </w:r>
      <w:r w:rsidR="006F057A">
        <w:rPr>
          <w:rFonts w:hint="eastAsia"/>
        </w:rPr>
        <w:t>月</w:t>
      </w:r>
      <w:r w:rsidR="006F057A">
        <w:rPr>
          <w:rFonts w:hint="eastAsia"/>
        </w:rPr>
        <w:t>5</w:t>
      </w:r>
      <w:r w:rsidR="006F057A">
        <w:rPr>
          <w:rFonts w:hint="eastAsia"/>
        </w:rPr>
        <w:t>日持</w:t>
      </w:r>
      <w:r w:rsidR="006F057A">
        <w:t>本人学生证等有效证件在各培养单位团委学生会</w:t>
      </w:r>
      <w:r w:rsidR="00B86A9B">
        <w:rPr>
          <w:rFonts w:hint="eastAsia"/>
        </w:rPr>
        <w:t>体育部</w:t>
      </w:r>
      <w:r w:rsidR="006F057A">
        <w:t>领取</w:t>
      </w:r>
      <w:bookmarkStart w:id="5" w:name="OLE_LINK1"/>
      <w:bookmarkStart w:id="6" w:name="OLE_LINK2"/>
      <w:r w:rsidR="006F057A">
        <w:rPr>
          <w:rFonts w:hint="eastAsia"/>
        </w:rPr>
        <w:t>参赛装备</w:t>
      </w:r>
      <w:bookmarkEnd w:id="5"/>
      <w:bookmarkEnd w:id="6"/>
      <w:r w:rsidR="006F057A">
        <w:rPr>
          <w:rFonts w:hint="eastAsia"/>
        </w:rPr>
        <w:t>；教工</w:t>
      </w:r>
      <w:r w:rsidR="006F057A">
        <w:t>在校工会领取</w:t>
      </w:r>
      <w:r w:rsidR="006F057A">
        <w:rPr>
          <w:rFonts w:hint="eastAsia"/>
        </w:rPr>
        <w:t>参赛装备；</w:t>
      </w:r>
      <w:r w:rsidR="00B77579">
        <w:t>校友</w:t>
      </w:r>
      <w:r w:rsidR="006F057A">
        <w:rPr>
          <w:rFonts w:hint="eastAsia"/>
        </w:rPr>
        <w:t>5</w:t>
      </w:r>
      <w:r w:rsidR="006F057A">
        <w:rPr>
          <w:rFonts w:hint="eastAsia"/>
        </w:rPr>
        <w:t>月</w:t>
      </w:r>
      <w:r w:rsidR="006F057A">
        <w:t>5</w:t>
      </w:r>
      <w:r w:rsidR="006F057A">
        <w:rPr>
          <w:rFonts w:hint="eastAsia"/>
        </w:rPr>
        <w:t>日</w:t>
      </w:r>
      <w:r w:rsidR="006F057A">
        <w:t>16</w:t>
      </w:r>
      <w:r w:rsidR="006F057A">
        <w:rPr>
          <w:rFonts w:hint="eastAsia"/>
        </w:rPr>
        <w:t>:30</w:t>
      </w:r>
      <w:r w:rsidR="006F057A">
        <w:t>-19</w:t>
      </w:r>
      <w:r w:rsidR="006F057A">
        <w:rPr>
          <w:rFonts w:hint="eastAsia"/>
        </w:rPr>
        <w:t>:00</w:t>
      </w:r>
      <w:r w:rsidR="006F057A">
        <w:rPr>
          <w:rFonts w:hint="eastAsia"/>
        </w:rPr>
        <w:t>持身份证在南区</w:t>
      </w:r>
      <w:r w:rsidR="006F057A">
        <w:t>行政楼</w:t>
      </w:r>
      <w:r w:rsidR="006F057A">
        <w:rPr>
          <w:rFonts w:hint="eastAsia"/>
        </w:rPr>
        <w:t>210</w:t>
      </w:r>
      <w:r w:rsidR="006F057A">
        <w:rPr>
          <w:rFonts w:hint="eastAsia"/>
        </w:rPr>
        <w:t>校体委</w:t>
      </w:r>
      <w:r w:rsidR="006F057A">
        <w:t>办公室领取</w:t>
      </w:r>
      <w:r w:rsidR="006F057A">
        <w:rPr>
          <w:rFonts w:hint="eastAsia"/>
        </w:rPr>
        <w:t>参赛装备。</w:t>
      </w:r>
      <w:r w:rsidR="00DA4D80">
        <w:rPr>
          <w:rFonts w:hint="eastAsia"/>
          <w:color w:val="000000"/>
          <w:szCs w:val="21"/>
        </w:rPr>
        <w:t>参赛装备包含：赛事</w:t>
      </w:r>
      <w:r w:rsidR="00DA4D80">
        <w:rPr>
          <w:rFonts w:hint="eastAsia"/>
          <w:color w:val="000000"/>
          <w:szCs w:val="21"/>
        </w:rPr>
        <w:t>T</w:t>
      </w:r>
      <w:r w:rsidR="00DA4D80">
        <w:rPr>
          <w:rFonts w:hint="eastAsia"/>
          <w:color w:val="000000"/>
          <w:szCs w:val="21"/>
        </w:rPr>
        <w:t>恤、号码布</w:t>
      </w:r>
      <w:r w:rsidRPr="00035ADC">
        <w:rPr>
          <w:rStyle w:val="a6"/>
          <w:rFonts w:hint="eastAsia"/>
        </w:rPr>
        <w:t>。</w:t>
      </w:r>
    </w:p>
    <w:p w:rsidR="00C76C55" w:rsidRPr="00FF6F1C" w:rsidRDefault="00C76C55" w:rsidP="00C76C55">
      <w:pPr>
        <w:spacing w:line="360" w:lineRule="auto"/>
        <w:rPr>
          <w:rFonts w:asciiTheme="minorEastAsia" w:hAnsiTheme="minorEastAsia"/>
          <w:i/>
          <w:sz w:val="30"/>
          <w:szCs w:val="30"/>
        </w:rPr>
      </w:pPr>
      <w:r w:rsidRPr="00FF6F1C">
        <w:rPr>
          <w:rFonts w:asciiTheme="minorEastAsia" w:hAnsiTheme="minorEastAsia" w:hint="eastAsia"/>
          <w:sz w:val="24"/>
          <w:szCs w:val="24"/>
        </w:rPr>
        <w:t xml:space="preserve">   (四)参赛声明</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所有参赛选手提交报名信息即被默认为</w:t>
      </w:r>
      <w:r w:rsidRPr="00FF6F1C">
        <w:rPr>
          <w:rFonts w:asciiTheme="minorEastAsia" w:hAnsiTheme="minorEastAsia" w:hint="eastAsia"/>
          <w:b/>
          <w:color w:val="FF0000"/>
          <w:sz w:val="30"/>
          <w:szCs w:val="30"/>
          <w:u w:val="single"/>
          <w:shd w:val="clear" w:color="auto" w:fill="D9D9D9"/>
        </w:rPr>
        <w:t>同意</w:t>
      </w:r>
      <w:r w:rsidRPr="00FF6F1C">
        <w:rPr>
          <w:rFonts w:asciiTheme="minorEastAsia" w:hAnsiTheme="minorEastAsia" w:hint="eastAsia"/>
          <w:color w:val="FF0000"/>
          <w:sz w:val="24"/>
          <w:szCs w:val="24"/>
          <w:u w:val="single"/>
          <w:shd w:val="clear" w:color="auto" w:fill="D9D9D9"/>
        </w:rPr>
        <w:t>此竞赛规程上的一切内容并做出以下</w:t>
      </w:r>
      <w:r w:rsidRPr="00FF6F1C">
        <w:rPr>
          <w:rFonts w:asciiTheme="minorEastAsia" w:hAnsiTheme="minorEastAsia" w:hint="eastAsia"/>
          <w:b/>
          <w:color w:val="FF0000"/>
          <w:sz w:val="30"/>
          <w:szCs w:val="30"/>
          <w:u w:val="single"/>
          <w:shd w:val="clear" w:color="auto" w:fill="D9D9D9"/>
        </w:rPr>
        <w:t>声明</w:t>
      </w:r>
      <w:r w:rsidRPr="00FF6F1C">
        <w:rPr>
          <w:rFonts w:asciiTheme="minorEastAsia" w:hAnsiTheme="minorEastAsia" w:hint="eastAsia"/>
          <w:sz w:val="24"/>
          <w:szCs w:val="24"/>
        </w:rPr>
        <w:t>：</w:t>
      </w:r>
    </w:p>
    <w:p w:rsidR="0032232C" w:rsidRPr="00FF6F1C" w:rsidRDefault="00C76C55" w:rsidP="0032232C">
      <w:pPr>
        <w:widowControl/>
        <w:spacing w:line="384" w:lineRule="atLeast"/>
        <w:jc w:val="center"/>
        <w:rPr>
          <w:rFonts w:asciiTheme="minorEastAsia" w:hAnsiTheme="minorEastAsia"/>
          <w:sz w:val="24"/>
          <w:szCs w:val="24"/>
        </w:rPr>
      </w:pPr>
      <w:r w:rsidRPr="00FF6F1C">
        <w:rPr>
          <w:rFonts w:asciiTheme="minorEastAsia" w:hAnsiTheme="minorEastAsia" w:hint="eastAsia"/>
          <w:sz w:val="24"/>
          <w:szCs w:val="24"/>
        </w:rPr>
        <w:t>1、本人自愿报名参加</w:t>
      </w:r>
      <w:r w:rsidR="0032232C" w:rsidRPr="00FF6F1C">
        <w:rPr>
          <w:rFonts w:asciiTheme="minorEastAsia" w:hAnsiTheme="minorEastAsia" w:hint="eastAsia"/>
          <w:sz w:val="24"/>
          <w:szCs w:val="24"/>
        </w:rPr>
        <w:t>201</w:t>
      </w:r>
      <w:r w:rsidR="00DA4D80">
        <w:rPr>
          <w:rFonts w:asciiTheme="minorEastAsia" w:hAnsiTheme="minorEastAsia"/>
          <w:sz w:val="24"/>
          <w:szCs w:val="24"/>
        </w:rPr>
        <w:t>6</w:t>
      </w:r>
      <w:r w:rsidR="0032232C" w:rsidRPr="00FF6F1C">
        <w:rPr>
          <w:rFonts w:asciiTheme="minorEastAsia" w:hAnsiTheme="minorEastAsia" w:hint="eastAsia"/>
          <w:sz w:val="24"/>
          <w:szCs w:val="24"/>
        </w:rPr>
        <w:t>--201</w:t>
      </w:r>
      <w:r w:rsidR="00DA4D80">
        <w:rPr>
          <w:rFonts w:asciiTheme="minorEastAsia" w:hAnsiTheme="minorEastAsia"/>
          <w:sz w:val="24"/>
          <w:szCs w:val="24"/>
        </w:rPr>
        <w:t>7</w:t>
      </w:r>
      <w:r w:rsidR="0032232C" w:rsidRPr="00FF6F1C">
        <w:rPr>
          <w:rFonts w:asciiTheme="minorEastAsia" w:hAnsiTheme="minorEastAsia" w:hint="eastAsia"/>
          <w:sz w:val="24"/>
          <w:szCs w:val="24"/>
        </w:rPr>
        <w:t>年中国大学生马拉松联赛西南大学站</w:t>
      </w:r>
    </w:p>
    <w:p w:rsidR="00C76C55" w:rsidRPr="00FF6F1C" w:rsidRDefault="0032232C" w:rsidP="0032232C">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比赛</w:t>
      </w:r>
      <w:r w:rsidR="00C76C55" w:rsidRPr="00FF6F1C">
        <w:rPr>
          <w:rFonts w:asciiTheme="minorEastAsia" w:hAnsiTheme="minorEastAsia" w:hint="eastAsia"/>
          <w:sz w:val="24"/>
          <w:szCs w:val="24"/>
        </w:rPr>
        <w:t>。</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2、本人全面理解并同意遵守组委会及承办单位、推广单位所制订的各项规程、规则、规定、要求及采取的措施；</w:t>
      </w:r>
    </w:p>
    <w:p w:rsidR="00C76C55" w:rsidRPr="00145DB4" w:rsidRDefault="00C76C55" w:rsidP="00145DB4">
      <w:pPr>
        <w:pStyle w:val="ab"/>
        <w:numPr>
          <w:ilvl w:val="0"/>
          <w:numId w:val="3"/>
        </w:numPr>
        <w:spacing w:line="360" w:lineRule="auto"/>
        <w:ind w:firstLineChars="0"/>
        <w:rPr>
          <w:rFonts w:asciiTheme="minorEastAsia" w:hAnsiTheme="minorEastAsia"/>
          <w:sz w:val="24"/>
          <w:szCs w:val="24"/>
        </w:rPr>
      </w:pPr>
      <w:r w:rsidRPr="00145DB4">
        <w:rPr>
          <w:rFonts w:asciiTheme="minorEastAsia" w:hAnsiTheme="minorEastAsia" w:hint="eastAsia"/>
          <w:sz w:val="24"/>
          <w:szCs w:val="24"/>
        </w:rPr>
        <w:t>本人身心健康，已为参赛做好充分准备；</w:t>
      </w:r>
    </w:p>
    <w:p w:rsidR="00943061" w:rsidRPr="00943061" w:rsidRDefault="00943061" w:rsidP="00943061">
      <w:pPr>
        <w:spacing w:line="480" w:lineRule="auto"/>
        <w:jc w:val="left"/>
        <w:rPr>
          <w:rFonts w:asciiTheme="minorEastAsia" w:hAnsiTheme="minorEastAsia"/>
          <w:sz w:val="24"/>
          <w:szCs w:val="24"/>
        </w:rPr>
      </w:pPr>
      <w:r>
        <w:rPr>
          <w:rFonts w:asciiTheme="minorEastAsia" w:hAnsiTheme="minorEastAsia" w:hint="eastAsia"/>
          <w:sz w:val="24"/>
          <w:szCs w:val="24"/>
        </w:rPr>
        <w:t xml:space="preserve">    </w:t>
      </w:r>
      <w:bookmarkStart w:id="7" w:name="_GoBack"/>
      <w:bookmarkEnd w:id="7"/>
      <w:r w:rsidR="00C76C55" w:rsidRPr="00943061">
        <w:rPr>
          <w:rFonts w:asciiTheme="minorEastAsia" w:hAnsiTheme="minorEastAsia" w:hint="eastAsia"/>
          <w:sz w:val="24"/>
          <w:szCs w:val="24"/>
        </w:rPr>
        <w:t>4、</w:t>
      </w:r>
      <w:r w:rsidRPr="00943061">
        <w:rPr>
          <w:rFonts w:hint="eastAsia"/>
          <w:sz w:val="28"/>
          <w:szCs w:val="28"/>
        </w:rPr>
        <w:t>参</w:t>
      </w:r>
      <w:r w:rsidRPr="00943061">
        <w:rPr>
          <w:rFonts w:asciiTheme="minorEastAsia" w:hAnsiTheme="minorEastAsia" w:hint="eastAsia"/>
          <w:sz w:val="24"/>
          <w:szCs w:val="24"/>
        </w:rPr>
        <w:t>赛者本人已知悉参赛可能出现的风险，已准备必要的防范措施，自愿</w:t>
      </w:r>
      <w:r w:rsidRPr="00943061">
        <w:rPr>
          <w:rFonts w:asciiTheme="minorEastAsia" w:hAnsiTheme="minorEastAsia" w:hint="eastAsia"/>
          <w:sz w:val="24"/>
          <w:szCs w:val="24"/>
        </w:rPr>
        <w:lastRenderedPageBreak/>
        <w:t>承担比赛期间发生的自身意外风险责任，接受主办单位、承办单位、推广单位等赛事机构对于非承办单位原因造成的伤害、死亡或其他一切损失不承担任何形式赔偿责任的</w:t>
      </w:r>
      <w:r w:rsidRPr="00943061">
        <w:rPr>
          <w:rFonts w:asciiTheme="minorEastAsia" w:hAnsiTheme="minorEastAsia"/>
          <w:sz w:val="24"/>
          <w:szCs w:val="24"/>
        </w:rPr>
        <w:t>意见</w:t>
      </w:r>
      <w:r w:rsidRPr="00943061">
        <w:rPr>
          <w:rFonts w:asciiTheme="minorEastAsia" w:hAnsiTheme="minorEastAsia" w:hint="eastAsia"/>
          <w:sz w:val="24"/>
          <w:szCs w:val="24"/>
        </w:rPr>
        <w:t>；</w:t>
      </w:r>
    </w:p>
    <w:p w:rsidR="00C76C55" w:rsidRPr="00FF6F1C" w:rsidRDefault="00C76C55" w:rsidP="00943061">
      <w:pPr>
        <w:pStyle w:val="ab"/>
        <w:spacing w:line="500" w:lineRule="exact"/>
        <w:ind w:left="120" w:firstLineChars="150" w:firstLine="360"/>
        <w:jc w:val="left"/>
        <w:rPr>
          <w:rFonts w:asciiTheme="minorEastAsia" w:hAnsiTheme="minorEastAsia"/>
          <w:sz w:val="24"/>
          <w:szCs w:val="24"/>
        </w:rPr>
      </w:pPr>
      <w:r w:rsidRPr="00FF6F1C">
        <w:rPr>
          <w:rFonts w:asciiTheme="minorEastAsia" w:hAnsiTheme="minorEastAsia" w:hint="eastAsia"/>
          <w:sz w:val="24"/>
          <w:szCs w:val="24"/>
        </w:rPr>
        <w:t>5、本人同意接受承办单位在比赛期间提供的现场急救性质的医务治疗，但在医院救治等发生的相关费用由参赛选手自理；</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6、本人承诺以自己的名义报名并参赛，绝不将报名后获得的号码布以任何方式转让给他人，否则产生的后果完全由本人负责；</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7、本人保证向组委会提供有效的身份证件和资料用于核实身份，并同意承担因身份证件和资料不实所产生的全部责任；</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8、本人已认真阅读并全面理解以上内容，且对上述所有内容予以确认并承担相应的法律责任。</w:t>
      </w:r>
    </w:p>
    <w:p w:rsidR="00C76C55" w:rsidRPr="00FF6F1C" w:rsidRDefault="00C76C55" w:rsidP="00C76C55">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八、竞赛办法</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(一)本次比赛执行由中国田径协会审定的田径竞赛规则（2014-2015）及竞赛规程的相关规定。</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(二)所有参赛者需身着由组委会统一提供的T恤，并将参赛号码布固定于身前正面位置，号码布不得遮挡、裁剪和折叠。</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(三)比赛检录: 根据项目竞赛时间，各学院于比赛</w:t>
      </w:r>
      <w:r w:rsidRPr="00FF6F1C">
        <w:rPr>
          <w:rFonts w:asciiTheme="minorEastAsia" w:hAnsiTheme="minorEastAsia" w:hint="eastAsia"/>
          <w:b/>
          <w:color w:val="000000"/>
          <w:sz w:val="24"/>
          <w:szCs w:val="24"/>
        </w:rPr>
        <w:t>当日</w:t>
      </w:r>
      <w:r w:rsidR="00DA4D80">
        <w:rPr>
          <w:rFonts w:asciiTheme="minorEastAsia" w:hAnsiTheme="minorEastAsia"/>
          <w:b/>
          <w:color w:val="000000"/>
          <w:sz w:val="24"/>
          <w:szCs w:val="24"/>
        </w:rPr>
        <w:t>7</w:t>
      </w:r>
      <w:r w:rsidRPr="00FF6F1C">
        <w:rPr>
          <w:rFonts w:asciiTheme="minorEastAsia" w:hAnsiTheme="minorEastAsia" w:hint="eastAsia"/>
          <w:b/>
          <w:color w:val="000000"/>
          <w:sz w:val="24"/>
          <w:szCs w:val="24"/>
        </w:rPr>
        <w:t>:</w:t>
      </w:r>
      <w:r w:rsidR="006F057A">
        <w:rPr>
          <w:rFonts w:asciiTheme="minorEastAsia" w:hAnsiTheme="minorEastAsia"/>
          <w:b/>
          <w:color w:val="000000"/>
          <w:sz w:val="24"/>
          <w:szCs w:val="24"/>
        </w:rPr>
        <w:t>45</w:t>
      </w:r>
      <w:r w:rsidRPr="00FF6F1C">
        <w:rPr>
          <w:rFonts w:asciiTheme="minorEastAsia" w:hAnsiTheme="minorEastAsia" w:hint="eastAsia"/>
          <w:b/>
          <w:color w:val="000000"/>
          <w:sz w:val="24"/>
          <w:szCs w:val="24"/>
        </w:rPr>
        <w:t>在</w:t>
      </w:r>
      <w:r w:rsidR="00DA4D80">
        <w:rPr>
          <w:rFonts w:asciiTheme="minorEastAsia" w:hAnsiTheme="minorEastAsia" w:hint="eastAsia"/>
          <w:b/>
          <w:color w:val="000000"/>
          <w:sz w:val="24"/>
          <w:szCs w:val="24"/>
        </w:rPr>
        <w:t>第四运动场</w:t>
      </w:r>
      <w:r w:rsidRPr="00FF6F1C">
        <w:rPr>
          <w:rFonts w:asciiTheme="minorEastAsia" w:hAnsiTheme="minorEastAsia" w:hint="eastAsia"/>
          <w:sz w:val="24"/>
          <w:szCs w:val="24"/>
        </w:rPr>
        <w:t>集中，按竞赛组别分别进行检录，参赛选手必须亲自参加检录。</w:t>
      </w:r>
    </w:p>
    <w:p w:rsidR="00C76C55" w:rsidRPr="00FF6F1C" w:rsidRDefault="003D38EB"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 xml:space="preserve"> </w:t>
      </w:r>
      <w:r w:rsidR="00C76C55" w:rsidRPr="00FF6F1C">
        <w:rPr>
          <w:rFonts w:asciiTheme="minorEastAsia" w:hAnsiTheme="minorEastAsia" w:hint="eastAsia"/>
          <w:sz w:val="24"/>
          <w:szCs w:val="24"/>
        </w:rPr>
        <w:t>(</w:t>
      </w:r>
      <w:r>
        <w:rPr>
          <w:rFonts w:asciiTheme="minorEastAsia" w:hAnsiTheme="minorEastAsia" w:hint="eastAsia"/>
          <w:sz w:val="24"/>
          <w:szCs w:val="24"/>
        </w:rPr>
        <w:t>四</w:t>
      </w:r>
      <w:r w:rsidR="00C76C55" w:rsidRPr="00FF6F1C">
        <w:rPr>
          <w:rFonts w:asciiTheme="minorEastAsia" w:hAnsiTheme="minorEastAsia" w:hint="eastAsia"/>
          <w:sz w:val="24"/>
          <w:szCs w:val="24"/>
        </w:rPr>
        <w:t>)饮水站</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组委会在赛道旁设有饮水站/能量补给站。</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w:t>
      </w:r>
      <w:r w:rsidR="003D38EB">
        <w:rPr>
          <w:rFonts w:asciiTheme="minorEastAsia" w:hAnsiTheme="minorEastAsia" w:hint="eastAsia"/>
          <w:sz w:val="24"/>
          <w:szCs w:val="24"/>
        </w:rPr>
        <w:t>五</w:t>
      </w:r>
      <w:r w:rsidRPr="00FF6F1C">
        <w:rPr>
          <w:rFonts w:asciiTheme="minorEastAsia" w:hAnsiTheme="minorEastAsia" w:hint="eastAsia"/>
          <w:sz w:val="24"/>
          <w:szCs w:val="24"/>
        </w:rPr>
        <w:t>)出现以下违反比赛规定的参赛选手将被取消参赛成绩:</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1、携带他人</w:t>
      </w:r>
      <w:r w:rsidR="003D38EB">
        <w:rPr>
          <w:rFonts w:asciiTheme="minorEastAsia" w:hAnsiTheme="minorEastAsia" w:hint="eastAsia"/>
          <w:sz w:val="24"/>
          <w:szCs w:val="24"/>
        </w:rPr>
        <w:t>号码布</w:t>
      </w:r>
      <w:r w:rsidRPr="00FF6F1C">
        <w:rPr>
          <w:rFonts w:asciiTheme="minorEastAsia" w:hAnsiTheme="minorEastAsia" w:hint="eastAsia"/>
          <w:sz w:val="24"/>
          <w:szCs w:val="24"/>
        </w:rPr>
        <w:t>参加比赛;</w:t>
      </w:r>
    </w:p>
    <w:p w:rsidR="003D38EB"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2、</w:t>
      </w:r>
      <w:r w:rsidR="003D38EB" w:rsidRPr="00FF6F1C">
        <w:rPr>
          <w:rFonts w:asciiTheme="minorEastAsia" w:hAnsiTheme="minorEastAsia" w:hint="eastAsia"/>
          <w:sz w:val="24"/>
          <w:szCs w:val="24"/>
        </w:rPr>
        <w:t>起跑时未按规定时间出发以及抢跑等;</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3、</w:t>
      </w:r>
      <w:r w:rsidR="003D38EB" w:rsidRPr="00FF6F1C">
        <w:rPr>
          <w:rFonts w:asciiTheme="minorEastAsia" w:hAnsiTheme="minorEastAsia" w:hint="eastAsia"/>
          <w:sz w:val="24"/>
          <w:szCs w:val="24"/>
        </w:rPr>
        <w:t>没有沿规定路线跑进，绕近道或途中插入</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4、缺少任何一个</w:t>
      </w:r>
      <w:r w:rsidR="003D38EB">
        <w:rPr>
          <w:rFonts w:asciiTheme="minorEastAsia" w:hAnsiTheme="minorEastAsia" w:hint="eastAsia"/>
          <w:sz w:val="24"/>
          <w:szCs w:val="24"/>
        </w:rPr>
        <w:t>转折</w:t>
      </w:r>
      <w:r w:rsidRPr="00FF6F1C">
        <w:rPr>
          <w:rFonts w:asciiTheme="minorEastAsia" w:hAnsiTheme="minorEastAsia" w:hint="eastAsia"/>
          <w:sz w:val="24"/>
          <w:szCs w:val="24"/>
        </w:rPr>
        <w:t>的</w:t>
      </w:r>
      <w:r w:rsidR="003D38EB">
        <w:rPr>
          <w:rFonts w:asciiTheme="minorEastAsia" w:hAnsiTheme="minorEastAsia" w:hint="eastAsia"/>
          <w:sz w:val="24"/>
          <w:szCs w:val="24"/>
        </w:rPr>
        <w:t>标志</w:t>
      </w:r>
      <w:r w:rsidRPr="00FF6F1C">
        <w:rPr>
          <w:rFonts w:asciiTheme="minorEastAsia" w:hAnsiTheme="minorEastAsia" w:hint="eastAsia"/>
          <w:sz w:val="24"/>
          <w:szCs w:val="24"/>
        </w:rPr>
        <w:t>；</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5、未跑完全程者；</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6、不服从赛事工作人员指挥；</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7、有意冲撞、阻挡或者影响其他运动员跑进等；</w:t>
      </w:r>
    </w:p>
    <w:p w:rsidR="00C76C55" w:rsidRPr="00FF6F1C" w:rsidRDefault="00C76C55" w:rsidP="00C76C55">
      <w:pPr>
        <w:spacing w:line="360" w:lineRule="auto"/>
        <w:ind w:firstLineChars="150" w:firstLine="360"/>
        <w:rPr>
          <w:rFonts w:asciiTheme="minorEastAsia" w:hAnsiTheme="minorEastAsia"/>
          <w:sz w:val="24"/>
          <w:szCs w:val="24"/>
        </w:rPr>
      </w:pPr>
      <w:r w:rsidRPr="00FF6F1C">
        <w:rPr>
          <w:rFonts w:asciiTheme="minorEastAsia" w:hAnsiTheme="minorEastAsia" w:hint="eastAsia"/>
          <w:sz w:val="24"/>
          <w:szCs w:val="24"/>
        </w:rPr>
        <w:lastRenderedPageBreak/>
        <w:t>（九）比赛关门时间：鸣枪后</w:t>
      </w:r>
      <w:r w:rsidR="006F057A">
        <w:rPr>
          <w:rFonts w:asciiTheme="minorEastAsia" w:hAnsiTheme="minorEastAsia" w:hint="eastAsia"/>
          <w:sz w:val="24"/>
          <w:szCs w:val="24"/>
        </w:rPr>
        <w:t>1</w:t>
      </w:r>
      <w:r w:rsidR="00886C5A">
        <w:rPr>
          <w:rFonts w:asciiTheme="minorEastAsia" w:hAnsiTheme="minorEastAsia"/>
          <w:sz w:val="24"/>
          <w:szCs w:val="24"/>
        </w:rPr>
        <w:t>.5</w:t>
      </w:r>
      <w:r w:rsidRPr="00FF6F1C">
        <w:rPr>
          <w:rFonts w:asciiTheme="minorEastAsia" w:hAnsiTheme="minorEastAsia" w:hint="eastAsia"/>
          <w:sz w:val="24"/>
          <w:szCs w:val="24"/>
        </w:rPr>
        <w:t>小时。</w:t>
      </w:r>
    </w:p>
    <w:p w:rsidR="00C76C55" w:rsidRPr="00FF6F1C" w:rsidRDefault="00C76C55" w:rsidP="00C76C55">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九、奖励办法</w:t>
      </w:r>
    </w:p>
    <w:p w:rsidR="00C76C55" w:rsidRPr="00FF6F1C" w:rsidRDefault="00C76C55" w:rsidP="00D30D15">
      <w:pPr>
        <w:spacing w:line="360" w:lineRule="auto"/>
        <w:ind w:firstLineChars="200" w:firstLine="482"/>
        <w:rPr>
          <w:rFonts w:asciiTheme="minorEastAsia" w:hAnsiTheme="minorEastAsia"/>
          <w:b/>
          <w:sz w:val="24"/>
          <w:szCs w:val="24"/>
        </w:rPr>
      </w:pPr>
      <w:r w:rsidRPr="00FF6F1C">
        <w:rPr>
          <w:rFonts w:asciiTheme="minorEastAsia" w:hAnsiTheme="minorEastAsia" w:hint="eastAsia"/>
          <w:b/>
          <w:sz w:val="24"/>
          <w:szCs w:val="24"/>
        </w:rPr>
        <w:t>1、</w:t>
      </w:r>
      <w:r w:rsidR="00D30D15" w:rsidRPr="00FF6F1C">
        <w:rPr>
          <w:rFonts w:asciiTheme="minorEastAsia" w:hAnsiTheme="minorEastAsia" w:hint="eastAsia"/>
          <w:b/>
          <w:sz w:val="24"/>
          <w:szCs w:val="24"/>
        </w:rPr>
        <w:t>各组别优胜名次奖励如下：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8"/>
        <w:gridCol w:w="1133"/>
        <w:gridCol w:w="1280"/>
        <w:gridCol w:w="1558"/>
        <w:gridCol w:w="1607"/>
      </w:tblGrid>
      <w:tr w:rsidR="007B6415" w:rsidRPr="00FF6F1C" w:rsidTr="00E234A1">
        <w:tc>
          <w:tcPr>
            <w:tcW w:w="5000" w:type="pct"/>
            <w:gridSpan w:val="6"/>
          </w:tcPr>
          <w:p w:rsidR="007B6415" w:rsidRPr="00FF6F1C" w:rsidRDefault="00333B73" w:rsidP="00383834">
            <w:pPr>
              <w:spacing w:line="360" w:lineRule="auto"/>
              <w:jc w:val="center"/>
              <w:rPr>
                <w:rFonts w:asciiTheme="minorEastAsia" w:hAnsiTheme="minorEastAsia"/>
                <w:sz w:val="24"/>
                <w:szCs w:val="24"/>
              </w:rPr>
            </w:pPr>
            <w:r>
              <w:rPr>
                <w:rFonts w:asciiTheme="minorEastAsia" w:hAnsiTheme="minorEastAsia" w:hint="eastAsia"/>
                <w:kern w:val="0"/>
                <w:sz w:val="24"/>
              </w:rPr>
              <w:t>普通</w:t>
            </w:r>
            <w:r w:rsidR="007B6415" w:rsidRPr="00FF6F1C">
              <w:rPr>
                <w:rFonts w:asciiTheme="minorEastAsia" w:hAnsiTheme="minorEastAsia" w:hint="eastAsia"/>
                <w:kern w:val="0"/>
                <w:sz w:val="24"/>
              </w:rPr>
              <w:t>学生</w:t>
            </w:r>
            <w:r w:rsidR="007B6415" w:rsidRPr="00FF6F1C">
              <w:rPr>
                <w:rFonts w:asciiTheme="minorEastAsia" w:hAnsiTheme="minorEastAsia" w:hint="eastAsia"/>
                <w:b/>
                <w:sz w:val="24"/>
                <w:szCs w:val="24"/>
              </w:rPr>
              <w:t>男子、女子组（元）：</w:t>
            </w:r>
          </w:p>
        </w:tc>
      </w:tr>
      <w:tr w:rsidR="00E234A1" w:rsidRPr="00FF6F1C" w:rsidTr="00E234A1">
        <w:tc>
          <w:tcPr>
            <w:tcW w:w="895" w:type="pct"/>
          </w:tcPr>
          <w:p w:rsidR="00570015" w:rsidRPr="00FF6F1C" w:rsidRDefault="00570015" w:rsidP="004A1DF5">
            <w:pPr>
              <w:spacing w:line="360" w:lineRule="auto"/>
              <w:jc w:val="center"/>
              <w:rPr>
                <w:rFonts w:asciiTheme="minorEastAsia" w:hAnsiTheme="minorEastAsia"/>
                <w:sz w:val="24"/>
                <w:szCs w:val="24"/>
              </w:rPr>
            </w:pPr>
            <w:r w:rsidRPr="00FF6F1C">
              <w:rPr>
                <w:rFonts w:asciiTheme="minorEastAsia" w:hAnsiTheme="minorEastAsia" w:hint="eastAsia"/>
                <w:sz w:val="24"/>
                <w:szCs w:val="24"/>
              </w:rPr>
              <w:t>名次</w:t>
            </w:r>
          </w:p>
        </w:tc>
        <w:tc>
          <w:tcPr>
            <w:tcW w:w="832" w:type="pct"/>
          </w:tcPr>
          <w:p w:rsidR="00570015" w:rsidRPr="00FF6F1C" w:rsidRDefault="00570015" w:rsidP="004A1DF5">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一</w:t>
            </w:r>
            <w:r w:rsidR="00333B73">
              <w:rPr>
                <w:rFonts w:asciiTheme="minorEastAsia" w:hAnsiTheme="minorEastAsia" w:hint="eastAsia"/>
                <w:sz w:val="24"/>
                <w:szCs w:val="24"/>
              </w:rPr>
              <w:t>名</w:t>
            </w:r>
          </w:p>
        </w:tc>
        <w:tc>
          <w:tcPr>
            <w:tcW w:w="665" w:type="pct"/>
          </w:tcPr>
          <w:p w:rsidR="00570015" w:rsidRPr="00FF6F1C" w:rsidRDefault="00570015" w:rsidP="004A1DF5">
            <w:pPr>
              <w:spacing w:line="360" w:lineRule="auto"/>
              <w:jc w:val="center"/>
              <w:rPr>
                <w:rFonts w:asciiTheme="minorEastAsia" w:hAnsiTheme="minorEastAsia"/>
                <w:sz w:val="24"/>
                <w:szCs w:val="24"/>
              </w:rPr>
            </w:pPr>
            <w:r w:rsidRPr="00FF6F1C">
              <w:rPr>
                <w:rFonts w:asciiTheme="minorEastAsia" w:hAnsiTheme="minorEastAsia" w:hint="eastAsia"/>
                <w:sz w:val="24"/>
                <w:szCs w:val="24"/>
              </w:rPr>
              <w:t>二</w:t>
            </w:r>
            <w:r w:rsidR="00333B73">
              <w:rPr>
                <w:rFonts w:asciiTheme="minorEastAsia" w:hAnsiTheme="minorEastAsia" w:hint="eastAsia"/>
                <w:sz w:val="24"/>
                <w:szCs w:val="24"/>
              </w:rPr>
              <w:t>名</w:t>
            </w:r>
          </w:p>
        </w:tc>
        <w:tc>
          <w:tcPr>
            <w:tcW w:w="751" w:type="pct"/>
          </w:tcPr>
          <w:p w:rsidR="00570015" w:rsidRPr="00FF6F1C" w:rsidRDefault="00570015" w:rsidP="004A1DF5">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三</w:t>
            </w:r>
            <w:r w:rsidR="00333B73">
              <w:rPr>
                <w:rFonts w:asciiTheme="minorEastAsia" w:hAnsiTheme="minorEastAsia" w:hint="eastAsia"/>
                <w:sz w:val="24"/>
                <w:szCs w:val="24"/>
              </w:rPr>
              <w:t>名</w:t>
            </w:r>
          </w:p>
        </w:tc>
        <w:tc>
          <w:tcPr>
            <w:tcW w:w="914" w:type="pct"/>
          </w:tcPr>
          <w:p w:rsidR="00570015" w:rsidRPr="00FF6F1C" w:rsidRDefault="00333B73" w:rsidP="004A1DF5">
            <w:pPr>
              <w:spacing w:line="360" w:lineRule="auto"/>
              <w:jc w:val="center"/>
              <w:rPr>
                <w:rFonts w:asciiTheme="minorEastAsia" w:hAnsiTheme="minorEastAsia"/>
                <w:i/>
                <w:sz w:val="24"/>
                <w:szCs w:val="24"/>
              </w:rPr>
            </w:pPr>
            <w:r w:rsidRPr="00FF6F1C">
              <w:rPr>
                <w:rFonts w:asciiTheme="minorEastAsia" w:hAnsiTheme="minorEastAsia" w:hint="eastAsia"/>
                <w:sz w:val="24"/>
                <w:szCs w:val="24"/>
              </w:rPr>
              <w:t>四至</w:t>
            </w:r>
            <w:r>
              <w:rPr>
                <w:rFonts w:asciiTheme="minorEastAsia" w:hAnsiTheme="minorEastAsia" w:hint="eastAsia"/>
                <w:sz w:val="24"/>
                <w:szCs w:val="24"/>
              </w:rPr>
              <w:t>六名</w:t>
            </w:r>
          </w:p>
        </w:tc>
        <w:tc>
          <w:tcPr>
            <w:tcW w:w="943" w:type="pct"/>
          </w:tcPr>
          <w:p w:rsidR="00570015" w:rsidRPr="00FF6F1C" w:rsidRDefault="00333B73" w:rsidP="008D2CD5">
            <w:pPr>
              <w:spacing w:line="360" w:lineRule="auto"/>
              <w:jc w:val="center"/>
              <w:rPr>
                <w:rFonts w:asciiTheme="minorEastAsia" w:hAnsiTheme="minorEastAsia"/>
                <w:sz w:val="24"/>
                <w:szCs w:val="24"/>
              </w:rPr>
            </w:pPr>
            <w:r>
              <w:rPr>
                <w:rFonts w:asciiTheme="minorEastAsia" w:hAnsiTheme="minorEastAsia" w:hint="eastAsia"/>
                <w:sz w:val="24"/>
                <w:szCs w:val="24"/>
              </w:rPr>
              <w:t>七</w:t>
            </w:r>
            <w:r w:rsidRPr="00FF6F1C">
              <w:rPr>
                <w:rFonts w:asciiTheme="minorEastAsia" w:hAnsiTheme="minorEastAsia" w:hint="eastAsia"/>
                <w:sz w:val="24"/>
                <w:szCs w:val="24"/>
              </w:rPr>
              <w:t>至</w:t>
            </w:r>
            <w:r>
              <w:rPr>
                <w:rFonts w:asciiTheme="minorEastAsia" w:hAnsiTheme="minorEastAsia" w:hint="eastAsia"/>
                <w:sz w:val="24"/>
                <w:szCs w:val="24"/>
              </w:rPr>
              <w:t>八</w:t>
            </w:r>
            <w:r w:rsidRPr="00FF6F1C">
              <w:rPr>
                <w:rFonts w:asciiTheme="minorEastAsia" w:hAnsiTheme="minorEastAsia" w:hint="eastAsia"/>
                <w:sz w:val="24"/>
                <w:szCs w:val="24"/>
              </w:rPr>
              <w:t>十</w:t>
            </w:r>
            <w:r>
              <w:rPr>
                <w:rFonts w:asciiTheme="minorEastAsia" w:hAnsiTheme="minorEastAsia" w:hint="eastAsia"/>
                <w:sz w:val="24"/>
                <w:szCs w:val="24"/>
              </w:rPr>
              <w:t>名</w:t>
            </w:r>
          </w:p>
        </w:tc>
      </w:tr>
      <w:tr w:rsidR="00E234A1" w:rsidRPr="00FF6F1C" w:rsidTr="00E234A1">
        <w:tc>
          <w:tcPr>
            <w:tcW w:w="895" w:type="pct"/>
          </w:tcPr>
          <w:p w:rsidR="00570015" w:rsidRPr="00FF6F1C" w:rsidRDefault="00570015" w:rsidP="004A1DF5">
            <w:pPr>
              <w:spacing w:line="360" w:lineRule="auto"/>
              <w:jc w:val="center"/>
              <w:rPr>
                <w:rFonts w:asciiTheme="minorEastAsia" w:hAnsiTheme="minorEastAsia"/>
                <w:sz w:val="24"/>
                <w:szCs w:val="24"/>
              </w:rPr>
            </w:pPr>
            <w:bookmarkStart w:id="8" w:name="_Hlk444332667"/>
            <w:r w:rsidRPr="00FF6F1C">
              <w:rPr>
                <w:rFonts w:asciiTheme="minorEastAsia" w:hAnsiTheme="minorEastAsia" w:hint="eastAsia"/>
                <w:sz w:val="24"/>
                <w:szCs w:val="24"/>
              </w:rPr>
              <w:t>奖金</w:t>
            </w:r>
          </w:p>
        </w:tc>
        <w:tc>
          <w:tcPr>
            <w:tcW w:w="832" w:type="pct"/>
          </w:tcPr>
          <w:p w:rsidR="00570015" w:rsidRPr="00FF6F1C" w:rsidRDefault="00035ADC" w:rsidP="00815A09">
            <w:pPr>
              <w:spacing w:line="360" w:lineRule="auto"/>
              <w:jc w:val="center"/>
              <w:rPr>
                <w:rFonts w:asciiTheme="minorEastAsia" w:hAnsiTheme="minorEastAsia"/>
                <w:sz w:val="24"/>
                <w:szCs w:val="24"/>
              </w:rPr>
            </w:pPr>
            <w:r>
              <w:rPr>
                <w:rFonts w:asciiTheme="minorEastAsia" w:hAnsiTheme="minorEastAsia"/>
                <w:sz w:val="24"/>
                <w:szCs w:val="24"/>
              </w:rPr>
              <w:t>3</w:t>
            </w:r>
            <w:r w:rsidR="00570015" w:rsidRPr="00FF6F1C">
              <w:rPr>
                <w:rFonts w:asciiTheme="minorEastAsia" w:hAnsiTheme="minorEastAsia" w:hint="eastAsia"/>
                <w:sz w:val="24"/>
                <w:szCs w:val="24"/>
              </w:rPr>
              <w:t>00</w:t>
            </w:r>
          </w:p>
        </w:tc>
        <w:tc>
          <w:tcPr>
            <w:tcW w:w="665" w:type="pct"/>
          </w:tcPr>
          <w:p w:rsidR="00570015" w:rsidRPr="00FF6F1C" w:rsidRDefault="00035ADC" w:rsidP="00815A09">
            <w:pPr>
              <w:spacing w:line="360" w:lineRule="auto"/>
              <w:jc w:val="center"/>
              <w:rPr>
                <w:rFonts w:asciiTheme="minorEastAsia" w:hAnsiTheme="minorEastAsia"/>
                <w:sz w:val="24"/>
                <w:szCs w:val="24"/>
              </w:rPr>
            </w:pPr>
            <w:r>
              <w:rPr>
                <w:rFonts w:asciiTheme="minorEastAsia" w:hAnsiTheme="minorEastAsia"/>
                <w:sz w:val="24"/>
                <w:szCs w:val="24"/>
              </w:rPr>
              <w:t>2</w:t>
            </w:r>
            <w:r w:rsidR="00570015" w:rsidRPr="00FF6F1C">
              <w:rPr>
                <w:rFonts w:asciiTheme="minorEastAsia" w:hAnsiTheme="minorEastAsia" w:hint="eastAsia"/>
                <w:sz w:val="24"/>
                <w:szCs w:val="24"/>
              </w:rPr>
              <w:t>00</w:t>
            </w:r>
          </w:p>
        </w:tc>
        <w:tc>
          <w:tcPr>
            <w:tcW w:w="751" w:type="pct"/>
          </w:tcPr>
          <w:p w:rsidR="00570015" w:rsidRPr="00FF6F1C" w:rsidRDefault="00035ADC" w:rsidP="00815A09">
            <w:pPr>
              <w:spacing w:line="360" w:lineRule="auto"/>
              <w:jc w:val="center"/>
              <w:rPr>
                <w:rFonts w:asciiTheme="minorEastAsia" w:hAnsiTheme="minorEastAsia"/>
                <w:sz w:val="24"/>
                <w:szCs w:val="24"/>
              </w:rPr>
            </w:pPr>
            <w:r>
              <w:rPr>
                <w:rFonts w:asciiTheme="minorEastAsia" w:hAnsiTheme="minorEastAsia"/>
                <w:sz w:val="24"/>
                <w:szCs w:val="24"/>
              </w:rPr>
              <w:t>1</w:t>
            </w:r>
            <w:r w:rsidR="00570015" w:rsidRPr="00FF6F1C">
              <w:rPr>
                <w:rFonts w:asciiTheme="minorEastAsia" w:hAnsiTheme="minorEastAsia" w:hint="eastAsia"/>
                <w:sz w:val="24"/>
                <w:szCs w:val="24"/>
              </w:rPr>
              <w:t>00</w:t>
            </w:r>
          </w:p>
        </w:tc>
        <w:tc>
          <w:tcPr>
            <w:tcW w:w="914" w:type="pct"/>
          </w:tcPr>
          <w:p w:rsidR="00570015" w:rsidRPr="00FF6F1C" w:rsidRDefault="00035ADC" w:rsidP="00815A09">
            <w:pPr>
              <w:spacing w:line="360" w:lineRule="auto"/>
              <w:jc w:val="center"/>
              <w:rPr>
                <w:rFonts w:asciiTheme="minorEastAsia" w:hAnsiTheme="minorEastAsia"/>
                <w:i/>
                <w:sz w:val="24"/>
                <w:szCs w:val="24"/>
              </w:rPr>
            </w:pPr>
            <w:r>
              <w:rPr>
                <w:rFonts w:asciiTheme="minorEastAsia" w:hAnsiTheme="minorEastAsia"/>
                <w:sz w:val="24"/>
                <w:szCs w:val="24"/>
              </w:rPr>
              <w:t>8</w:t>
            </w:r>
            <w:r w:rsidR="00570015" w:rsidRPr="00FF6F1C">
              <w:rPr>
                <w:rFonts w:asciiTheme="minorEastAsia" w:hAnsiTheme="minorEastAsia" w:hint="eastAsia"/>
                <w:sz w:val="24"/>
                <w:szCs w:val="24"/>
              </w:rPr>
              <w:t>0</w:t>
            </w:r>
          </w:p>
        </w:tc>
        <w:tc>
          <w:tcPr>
            <w:tcW w:w="943" w:type="pct"/>
          </w:tcPr>
          <w:p w:rsidR="00570015" w:rsidRPr="00FF6F1C" w:rsidRDefault="00035ADC" w:rsidP="00815A09">
            <w:pPr>
              <w:spacing w:line="360" w:lineRule="auto"/>
              <w:jc w:val="center"/>
              <w:rPr>
                <w:rFonts w:asciiTheme="minorEastAsia" w:hAnsiTheme="minorEastAsia"/>
                <w:sz w:val="24"/>
                <w:szCs w:val="24"/>
              </w:rPr>
            </w:pPr>
            <w:r>
              <w:rPr>
                <w:rFonts w:asciiTheme="minorEastAsia" w:hAnsiTheme="minorEastAsia"/>
                <w:sz w:val="24"/>
                <w:szCs w:val="24"/>
              </w:rPr>
              <w:t>50</w:t>
            </w:r>
          </w:p>
        </w:tc>
      </w:tr>
      <w:bookmarkEnd w:id="8"/>
      <w:tr w:rsidR="00570015" w:rsidRPr="00FF6F1C" w:rsidTr="00E234A1">
        <w:tc>
          <w:tcPr>
            <w:tcW w:w="5000" w:type="pct"/>
            <w:gridSpan w:val="6"/>
            <w:tcBorders>
              <w:top w:val="single" w:sz="4" w:space="0" w:color="auto"/>
              <w:left w:val="single" w:sz="4" w:space="0" w:color="auto"/>
              <w:bottom w:val="single" w:sz="4" w:space="0" w:color="auto"/>
              <w:right w:val="single" w:sz="4" w:space="0" w:color="auto"/>
            </w:tcBorders>
          </w:tcPr>
          <w:p w:rsidR="00570015" w:rsidRPr="00FF6F1C" w:rsidRDefault="00333B73" w:rsidP="00815A09">
            <w:pPr>
              <w:spacing w:line="360" w:lineRule="auto"/>
              <w:jc w:val="center"/>
              <w:rPr>
                <w:rFonts w:asciiTheme="minorEastAsia" w:hAnsiTheme="minorEastAsia"/>
                <w:sz w:val="24"/>
                <w:szCs w:val="24"/>
              </w:rPr>
            </w:pPr>
            <w:r>
              <w:rPr>
                <w:rFonts w:asciiTheme="minorEastAsia" w:hAnsiTheme="minorEastAsia" w:hint="eastAsia"/>
                <w:kern w:val="0"/>
                <w:sz w:val="24"/>
              </w:rPr>
              <w:t>体育专业</w:t>
            </w:r>
            <w:r w:rsidR="00570015" w:rsidRPr="00FF6F1C">
              <w:rPr>
                <w:rFonts w:asciiTheme="minorEastAsia" w:hAnsiTheme="minorEastAsia" w:hint="eastAsia"/>
                <w:kern w:val="0"/>
                <w:sz w:val="24"/>
              </w:rPr>
              <w:t>男子组、女子组</w:t>
            </w:r>
          </w:p>
        </w:tc>
      </w:tr>
      <w:tr w:rsidR="00333B73" w:rsidRPr="00FF6F1C" w:rsidTr="00E234A1">
        <w:tc>
          <w:tcPr>
            <w:tcW w:w="895"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名次</w:t>
            </w:r>
          </w:p>
        </w:tc>
        <w:tc>
          <w:tcPr>
            <w:tcW w:w="832"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一</w:t>
            </w:r>
            <w:r>
              <w:rPr>
                <w:rFonts w:asciiTheme="minorEastAsia" w:hAnsiTheme="minorEastAsia" w:hint="eastAsia"/>
                <w:sz w:val="24"/>
                <w:szCs w:val="24"/>
              </w:rPr>
              <w:t>名</w:t>
            </w:r>
          </w:p>
        </w:tc>
        <w:tc>
          <w:tcPr>
            <w:tcW w:w="665"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二</w:t>
            </w:r>
            <w:r>
              <w:rPr>
                <w:rFonts w:asciiTheme="minorEastAsia" w:hAnsiTheme="minorEastAsia" w:hint="eastAsia"/>
                <w:sz w:val="24"/>
                <w:szCs w:val="24"/>
              </w:rPr>
              <w:t>名</w:t>
            </w:r>
          </w:p>
        </w:tc>
        <w:tc>
          <w:tcPr>
            <w:tcW w:w="751"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三</w:t>
            </w:r>
            <w:r>
              <w:rPr>
                <w:rFonts w:asciiTheme="minorEastAsia" w:hAnsiTheme="minorEastAsia" w:hint="eastAsia"/>
                <w:sz w:val="24"/>
                <w:szCs w:val="24"/>
              </w:rPr>
              <w:t>名</w:t>
            </w:r>
          </w:p>
        </w:tc>
        <w:tc>
          <w:tcPr>
            <w:tcW w:w="914"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i/>
                <w:sz w:val="24"/>
                <w:szCs w:val="24"/>
              </w:rPr>
            </w:pPr>
            <w:r w:rsidRPr="00FF6F1C">
              <w:rPr>
                <w:rFonts w:asciiTheme="minorEastAsia" w:hAnsiTheme="minorEastAsia" w:hint="eastAsia"/>
                <w:sz w:val="24"/>
                <w:szCs w:val="24"/>
              </w:rPr>
              <w:t>四至</w:t>
            </w:r>
            <w:r>
              <w:rPr>
                <w:rFonts w:asciiTheme="minorEastAsia" w:hAnsiTheme="minorEastAsia" w:hint="eastAsia"/>
                <w:sz w:val="24"/>
                <w:szCs w:val="24"/>
              </w:rPr>
              <w:t>六名</w:t>
            </w:r>
          </w:p>
        </w:tc>
        <w:tc>
          <w:tcPr>
            <w:tcW w:w="943"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Pr>
                <w:rFonts w:asciiTheme="minorEastAsia" w:hAnsiTheme="minorEastAsia" w:hint="eastAsia"/>
                <w:sz w:val="24"/>
                <w:szCs w:val="24"/>
              </w:rPr>
              <w:t>七</w:t>
            </w:r>
            <w:r w:rsidRPr="00FF6F1C">
              <w:rPr>
                <w:rFonts w:asciiTheme="minorEastAsia" w:hAnsiTheme="minorEastAsia" w:hint="eastAsia"/>
                <w:sz w:val="24"/>
                <w:szCs w:val="24"/>
              </w:rPr>
              <w:t>至十</w:t>
            </w:r>
            <w:r>
              <w:rPr>
                <w:rFonts w:asciiTheme="minorEastAsia" w:hAnsiTheme="minorEastAsia" w:hint="eastAsia"/>
                <w:sz w:val="24"/>
                <w:szCs w:val="24"/>
              </w:rPr>
              <w:t>名</w:t>
            </w:r>
          </w:p>
        </w:tc>
      </w:tr>
      <w:tr w:rsidR="00035ADC" w:rsidRPr="00FF6F1C" w:rsidTr="00035ADC">
        <w:tc>
          <w:tcPr>
            <w:tcW w:w="895" w:type="pct"/>
            <w:tcBorders>
              <w:top w:val="single" w:sz="4" w:space="0" w:color="auto"/>
              <w:left w:val="single" w:sz="4" w:space="0" w:color="auto"/>
              <w:bottom w:val="single" w:sz="4" w:space="0" w:color="auto"/>
              <w:right w:val="single" w:sz="4" w:space="0" w:color="auto"/>
            </w:tcBorders>
          </w:tcPr>
          <w:p w:rsidR="00035ADC" w:rsidRPr="00FF6F1C" w:rsidRDefault="00035ADC" w:rsidP="00035ADC">
            <w:pPr>
              <w:spacing w:line="360" w:lineRule="auto"/>
              <w:jc w:val="center"/>
              <w:rPr>
                <w:rFonts w:asciiTheme="minorEastAsia" w:hAnsiTheme="minorEastAsia"/>
                <w:sz w:val="24"/>
                <w:szCs w:val="24"/>
              </w:rPr>
            </w:pPr>
            <w:r w:rsidRPr="00FF6F1C">
              <w:rPr>
                <w:rFonts w:asciiTheme="minorEastAsia" w:hAnsiTheme="minorEastAsia" w:hint="eastAsia"/>
                <w:sz w:val="24"/>
                <w:szCs w:val="24"/>
              </w:rPr>
              <w:t>奖金</w:t>
            </w:r>
          </w:p>
        </w:tc>
        <w:tc>
          <w:tcPr>
            <w:tcW w:w="832" w:type="pct"/>
            <w:tcBorders>
              <w:top w:val="single" w:sz="4" w:space="0" w:color="auto"/>
              <w:left w:val="single" w:sz="4" w:space="0" w:color="auto"/>
              <w:bottom w:val="single" w:sz="4" w:space="0" w:color="auto"/>
              <w:right w:val="single" w:sz="4" w:space="0" w:color="auto"/>
            </w:tcBorders>
          </w:tcPr>
          <w:p w:rsidR="00035ADC" w:rsidRPr="00035ADC" w:rsidRDefault="00035ADC" w:rsidP="00035ADC">
            <w:pPr>
              <w:spacing w:line="360" w:lineRule="auto"/>
              <w:jc w:val="center"/>
              <w:rPr>
                <w:rFonts w:asciiTheme="minorEastAsia" w:hAnsiTheme="minorEastAsia"/>
                <w:sz w:val="24"/>
                <w:szCs w:val="24"/>
              </w:rPr>
            </w:pPr>
            <w:r w:rsidRPr="00035ADC">
              <w:rPr>
                <w:rFonts w:asciiTheme="minorEastAsia" w:hAnsiTheme="minorEastAsia"/>
                <w:sz w:val="24"/>
                <w:szCs w:val="24"/>
              </w:rPr>
              <w:t>300</w:t>
            </w:r>
          </w:p>
        </w:tc>
        <w:tc>
          <w:tcPr>
            <w:tcW w:w="665" w:type="pct"/>
            <w:tcBorders>
              <w:top w:val="single" w:sz="4" w:space="0" w:color="auto"/>
              <w:left w:val="single" w:sz="4" w:space="0" w:color="auto"/>
              <w:bottom w:val="single" w:sz="4" w:space="0" w:color="auto"/>
              <w:right w:val="single" w:sz="4" w:space="0" w:color="auto"/>
            </w:tcBorders>
            <w:vAlign w:val="center"/>
          </w:tcPr>
          <w:p w:rsidR="00035ADC" w:rsidRPr="00035ADC" w:rsidRDefault="00035ADC" w:rsidP="00035ADC">
            <w:pPr>
              <w:jc w:val="center"/>
              <w:rPr>
                <w:rFonts w:asciiTheme="minorEastAsia" w:hAnsiTheme="minorEastAsia"/>
                <w:sz w:val="24"/>
                <w:szCs w:val="24"/>
              </w:rPr>
            </w:pPr>
            <w:r w:rsidRPr="00035ADC">
              <w:rPr>
                <w:rFonts w:asciiTheme="minorEastAsia" w:hAnsiTheme="minorEastAsia"/>
                <w:sz w:val="24"/>
                <w:szCs w:val="24"/>
              </w:rPr>
              <w:t>200</w:t>
            </w:r>
          </w:p>
        </w:tc>
        <w:tc>
          <w:tcPr>
            <w:tcW w:w="751" w:type="pct"/>
            <w:tcBorders>
              <w:top w:val="single" w:sz="4" w:space="0" w:color="auto"/>
              <w:left w:val="single" w:sz="4" w:space="0" w:color="auto"/>
              <w:bottom w:val="single" w:sz="4" w:space="0" w:color="auto"/>
              <w:right w:val="single" w:sz="4" w:space="0" w:color="auto"/>
            </w:tcBorders>
            <w:vAlign w:val="center"/>
          </w:tcPr>
          <w:p w:rsidR="00035ADC" w:rsidRPr="00035ADC" w:rsidRDefault="00035ADC" w:rsidP="00035ADC">
            <w:pPr>
              <w:jc w:val="center"/>
              <w:rPr>
                <w:rFonts w:asciiTheme="minorEastAsia" w:hAnsiTheme="minorEastAsia"/>
                <w:sz w:val="24"/>
                <w:szCs w:val="24"/>
              </w:rPr>
            </w:pPr>
            <w:r w:rsidRPr="00035ADC">
              <w:rPr>
                <w:rFonts w:asciiTheme="minorEastAsia" w:hAnsiTheme="minorEastAsia"/>
                <w:sz w:val="24"/>
                <w:szCs w:val="24"/>
              </w:rPr>
              <w:t>100</w:t>
            </w:r>
          </w:p>
        </w:tc>
        <w:tc>
          <w:tcPr>
            <w:tcW w:w="914" w:type="pct"/>
            <w:tcBorders>
              <w:top w:val="single" w:sz="4" w:space="0" w:color="auto"/>
              <w:left w:val="single" w:sz="4" w:space="0" w:color="auto"/>
              <w:bottom w:val="single" w:sz="4" w:space="0" w:color="auto"/>
              <w:right w:val="single" w:sz="4" w:space="0" w:color="auto"/>
            </w:tcBorders>
            <w:vAlign w:val="center"/>
          </w:tcPr>
          <w:p w:rsidR="00035ADC" w:rsidRPr="00035ADC" w:rsidRDefault="00035ADC" w:rsidP="00035ADC">
            <w:pPr>
              <w:jc w:val="center"/>
              <w:rPr>
                <w:rFonts w:asciiTheme="minorEastAsia" w:hAnsiTheme="minorEastAsia"/>
                <w:sz w:val="24"/>
                <w:szCs w:val="24"/>
              </w:rPr>
            </w:pPr>
            <w:r w:rsidRPr="00035ADC">
              <w:rPr>
                <w:rFonts w:asciiTheme="minorEastAsia" w:hAnsiTheme="minorEastAsia"/>
                <w:sz w:val="24"/>
                <w:szCs w:val="24"/>
              </w:rPr>
              <w:t>80</w:t>
            </w:r>
          </w:p>
        </w:tc>
        <w:tc>
          <w:tcPr>
            <w:tcW w:w="943" w:type="pct"/>
            <w:tcBorders>
              <w:top w:val="single" w:sz="4" w:space="0" w:color="auto"/>
              <w:left w:val="single" w:sz="4" w:space="0" w:color="auto"/>
              <w:bottom w:val="single" w:sz="4" w:space="0" w:color="auto"/>
              <w:right w:val="single" w:sz="4" w:space="0" w:color="auto"/>
            </w:tcBorders>
            <w:vAlign w:val="center"/>
          </w:tcPr>
          <w:p w:rsidR="00035ADC" w:rsidRPr="00035ADC" w:rsidRDefault="00035ADC" w:rsidP="00035ADC">
            <w:pPr>
              <w:jc w:val="center"/>
              <w:rPr>
                <w:rFonts w:asciiTheme="minorEastAsia" w:hAnsiTheme="minorEastAsia"/>
                <w:sz w:val="24"/>
                <w:szCs w:val="24"/>
              </w:rPr>
            </w:pPr>
            <w:r w:rsidRPr="00035ADC">
              <w:rPr>
                <w:rFonts w:asciiTheme="minorEastAsia" w:hAnsiTheme="minorEastAsia"/>
                <w:sz w:val="24"/>
                <w:szCs w:val="24"/>
              </w:rPr>
              <w:t>50</w:t>
            </w:r>
          </w:p>
        </w:tc>
      </w:tr>
      <w:tr w:rsidR="00333B73" w:rsidRPr="00FF6F1C" w:rsidTr="00333B73">
        <w:tc>
          <w:tcPr>
            <w:tcW w:w="5000" w:type="pct"/>
            <w:gridSpan w:val="6"/>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Pr>
                <w:rFonts w:asciiTheme="minorEastAsia" w:hAnsiTheme="minorEastAsia" w:hint="eastAsia"/>
                <w:kern w:val="0"/>
                <w:sz w:val="24"/>
              </w:rPr>
              <w:t>教</w:t>
            </w:r>
            <w:r w:rsidRPr="00FF6F1C">
              <w:rPr>
                <w:rFonts w:asciiTheme="minorEastAsia" w:hAnsiTheme="minorEastAsia" w:hint="eastAsia"/>
                <w:kern w:val="0"/>
                <w:sz w:val="24"/>
              </w:rPr>
              <w:t>工校友男子组、女子组</w:t>
            </w:r>
          </w:p>
        </w:tc>
      </w:tr>
      <w:tr w:rsidR="00333B73" w:rsidRPr="00FF6F1C" w:rsidTr="00E234A1">
        <w:tc>
          <w:tcPr>
            <w:tcW w:w="895"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名次</w:t>
            </w:r>
          </w:p>
        </w:tc>
        <w:tc>
          <w:tcPr>
            <w:tcW w:w="832"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一</w:t>
            </w:r>
            <w:r>
              <w:rPr>
                <w:rFonts w:asciiTheme="minorEastAsia" w:hAnsiTheme="minorEastAsia" w:hint="eastAsia"/>
                <w:sz w:val="24"/>
                <w:szCs w:val="24"/>
              </w:rPr>
              <w:t>名</w:t>
            </w:r>
          </w:p>
        </w:tc>
        <w:tc>
          <w:tcPr>
            <w:tcW w:w="665"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二</w:t>
            </w:r>
            <w:r>
              <w:rPr>
                <w:rFonts w:asciiTheme="minorEastAsia" w:hAnsiTheme="minorEastAsia" w:hint="eastAsia"/>
                <w:sz w:val="24"/>
                <w:szCs w:val="24"/>
              </w:rPr>
              <w:t>名</w:t>
            </w:r>
          </w:p>
        </w:tc>
        <w:tc>
          <w:tcPr>
            <w:tcW w:w="751"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sidRPr="00FF6F1C">
              <w:rPr>
                <w:rFonts w:asciiTheme="minorEastAsia" w:hAnsiTheme="minorEastAsia" w:hint="eastAsia"/>
                <w:sz w:val="24"/>
                <w:szCs w:val="24"/>
              </w:rPr>
              <w:t>三</w:t>
            </w:r>
            <w:r>
              <w:rPr>
                <w:rFonts w:asciiTheme="minorEastAsia" w:hAnsiTheme="minorEastAsia" w:hint="eastAsia"/>
                <w:sz w:val="24"/>
                <w:szCs w:val="24"/>
              </w:rPr>
              <w:t>名</w:t>
            </w:r>
          </w:p>
        </w:tc>
        <w:tc>
          <w:tcPr>
            <w:tcW w:w="914"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i/>
                <w:sz w:val="24"/>
                <w:szCs w:val="24"/>
              </w:rPr>
            </w:pPr>
            <w:r w:rsidRPr="00FF6F1C">
              <w:rPr>
                <w:rFonts w:asciiTheme="minorEastAsia" w:hAnsiTheme="minorEastAsia" w:hint="eastAsia"/>
                <w:sz w:val="24"/>
                <w:szCs w:val="24"/>
              </w:rPr>
              <w:t>四至</w:t>
            </w:r>
            <w:r>
              <w:rPr>
                <w:rFonts w:asciiTheme="minorEastAsia" w:hAnsiTheme="minorEastAsia" w:hint="eastAsia"/>
                <w:sz w:val="24"/>
                <w:szCs w:val="24"/>
              </w:rPr>
              <w:t>六名</w:t>
            </w:r>
          </w:p>
        </w:tc>
        <w:tc>
          <w:tcPr>
            <w:tcW w:w="943" w:type="pct"/>
            <w:tcBorders>
              <w:top w:val="single" w:sz="4" w:space="0" w:color="auto"/>
              <w:left w:val="single" w:sz="4" w:space="0" w:color="auto"/>
              <w:bottom w:val="single" w:sz="4" w:space="0" w:color="auto"/>
              <w:right w:val="single" w:sz="4" w:space="0" w:color="auto"/>
            </w:tcBorders>
          </w:tcPr>
          <w:p w:rsidR="00333B73" w:rsidRPr="00FF6F1C" w:rsidRDefault="00333B73" w:rsidP="00333B73">
            <w:pPr>
              <w:spacing w:line="360" w:lineRule="auto"/>
              <w:jc w:val="center"/>
              <w:rPr>
                <w:rFonts w:asciiTheme="minorEastAsia" w:hAnsiTheme="minorEastAsia"/>
                <w:sz w:val="24"/>
                <w:szCs w:val="24"/>
              </w:rPr>
            </w:pPr>
            <w:r>
              <w:rPr>
                <w:rFonts w:asciiTheme="minorEastAsia" w:hAnsiTheme="minorEastAsia" w:hint="eastAsia"/>
                <w:sz w:val="24"/>
                <w:szCs w:val="24"/>
              </w:rPr>
              <w:t>七</w:t>
            </w:r>
            <w:r w:rsidRPr="00FF6F1C">
              <w:rPr>
                <w:rFonts w:asciiTheme="minorEastAsia" w:hAnsiTheme="minorEastAsia" w:hint="eastAsia"/>
                <w:sz w:val="24"/>
                <w:szCs w:val="24"/>
              </w:rPr>
              <w:t>至十</w:t>
            </w:r>
            <w:r>
              <w:rPr>
                <w:rFonts w:asciiTheme="minorEastAsia" w:hAnsiTheme="minorEastAsia" w:hint="eastAsia"/>
                <w:sz w:val="24"/>
                <w:szCs w:val="24"/>
              </w:rPr>
              <w:t>名</w:t>
            </w:r>
          </w:p>
        </w:tc>
      </w:tr>
      <w:tr w:rsidR="00035ADC" w:rsidRPr="00FF6F1C" w:rsidTr="00035ADC">
        <w:tc>
          <w:tcPr>
            <w:tcW w:w="895" w:type="pct"/>
            <w:tcBorders>
              <w:top w:val="single" w:sz="4" w:space="0" w:color="auto"/>
              <w:left w:val="single" w:sz="4" w:space="0" w:color="auto"/>
              <w:bottom w:val="single" w:sz="4" w:space="0" w:color="auto"/>
              <w:right w:val="single" w:sz="4" w:space="0" w:color="auto"/>
            </w:tcBorders>
          </w:tcPr>
          <w:p w:rsidR="00035ADC" w:rsidRPr="00FF6F1C" w:rsidRDefault="00035ADC" w:rsidP="00035ADC">
            <w:pPr>
              <w:spacing w:line="360" w:lineRule="auto"/>
              <w:jc w:val="center"/>
              <w:rPr>
                <w:rFonts w:asciiTheme="minorEastAsia" w:hAnsiTheme="minorEastAsia"/>
                <w:sz w:val="24"/>
                <w:szCs w:val="24"/>
              </w:rPr>
            </w:pPr>
            <w:r w:rsidRPr="00FF6F1C">
              <w:rPr>
                <w:rFonts w:asciiTheme="minorEastAsia" w:hAnsiTheme="minorEastAsia" w:hint="eastAsia"/>
                <w:sz w:val="24"/>
                <w:szCs w:val="24"/>
              </w:rPr>
              <w:t>奖金</w:t>
            </w:r>
          </w:p>
        </w:tc>
        <w:tc>
          <w:tcPr>
            <w:tcW w:w="832" w:type="pct"/>
            <w:tcBorders>
              <w:top w:val="single" w:sz="4" w:space="0" w:color="auto"/>
              <w:left w:val="single" w:sz="4" w:space="0" w:color="auto"/>
              <w:bottom w:val="single" w:sz="4" w:space="0" w:color="auto"/>
              <w:right w:val="single" w:sz="4" w:space="0" w:color="auto"/>
            </w:tcBorders>
            <w:vAlign w:val="center"/>
          </w:tcPr>
          <w:p w:rsidR="00035ADC" w:rsidRPr="00BE7F6C" w:rsidRDefault="00035ADC" w:rsidP="00035ADC">
            <w:pPr>
              <w:jc w:val="center"/>
            </w:pPr>
            <w:r w:rsidRPr="00BE7F6C">
              <w:t>300</w:t>
            </w:r>
          </w:p>
        </w:tc>
        <w:tc>
          <w:tcPr>
            <w:tcW w:w="665" w:type="pct"/>
            <w:tcBorders>
              <w:top w:val="single" w:sz="4" w:space="0" w:color="auto"/>
              <w:left w:val="single" w:sz="4" w:space="0" w:color="auto"/>
              <w:bottom w:val="single" w:sz="4" w:space="0" w:color="auto"/>
              <w:right w:val="single" w:sz="4" w:space="0" w:color="auto"/>
            </w:tcBorders>
            <w:vAlign w:val="center"/>
          </w:tcPr>
          <w:p w:rsidR="00035ADC" w:rsidRPr="00BE7F6C" w:rsidRDefault="00035ADC" w:rsidP="00035ADC">
            <w:pPr>
              <w:jc w:val="center"/>
            </w:pPr>
            <w:r w:rsidRPr="00BE7F6C">
              <w:t>200</w:t>
            </w:r>
          </w:p>
        </w:tc>
        <w:tc>
          <w:tcPr>
            <w:tcW w:w="751" w:type="pct"/>
            <w:tcBorders>
              <w:top w:val="single" w:sz="4" w:space="0" w:color="auto"/>
              <w:left w:val="single" w:sz="4" w:space="0" w:color="auto"/>
              <w:bottom w:val="single" w:sz="4" w:space="0" w:color="auto"/>
              <w:right w:val="single" w:sz="4" w:space="0" w:color="auto"/>
            </w:tcBorders>
            <w:vAlign w:val="center"/>
          </w:tcPr>
          <w:p w:rsidR="00035ADC" w:rsidRPr="00BE7F6C" w:rsidRDefault="00035ADC" w:rsidP="00035ADC">
            <w:pPr>
              <w:jc w:val="center"/>
            </w:pPr>
            <w:r w:rsidRPr="00BE7F6C">
              <w:t>100</w:t>
            </w:r>
          </w:p>
        </w:tc>
        <w:tc>
          <w:tcPr>
            <w:tcW w:w="914" w:type="pct"/>
            <w:tcBorders>
              <w:top w:val="single" w:sz="4" w:space="0" w:color="auto"/>
              <w:left w:val="single" w:sz="4" w:space="0" w:color="auto"/>
              <w:bottom w:val="single" w:sz="4" w:space="0" w:color="auto"/>
              <w:right w:val="single" w:sz="4" w:space="0" w:color="auto"/>
            </w:tcBorders>
            <w:vAlign w:val="center"/>
          </w:tcPr>
          <w:p w:rsidR="00035ADC" w:rsidRPr="00BE7F6C" w:rsidRDefault="00035ADC" w:rsidP="00035ADC">
            <w:pPr>
              <w:jc w:val="center"/>
            </w:pPr>
            <w:r w:rsidRPr="00BE7F6C">
              <w:t>80</w:t>
            </w:r>
          </w:p>
        </w:tc>
        <w:tc>
          <w:tcPr>
            <w:tcW w:w="943" w:type="pct"/>
            <w:tcBorders>
              <w:top w:val="single" w:sz="4" w:space="0" w:color="auto"/>
              <w:left w:val="single" w:sz="4" w:space="0" w:color="auto"/>
              <w:bottom w:val="single" w:sz="4" w:space="0" w:color="auto"/>
              <w:right w:val="single" w:sz="4" w:space="0" w:color="auto"/>
            </w:tcBorders>
            <w:vAlign w:val="center"/>
          </w:tcPr>
          <w:p w:rsidR="00035ADC" w:rsidRDefault="00035ADC" w:rsidP="00035ADC">
            <w:pPr>
              <w:jc w:val="center"/>
            </w:pPr>
            <w:r w:rsidRPr="00BE7F6C">
              <w:t>50</w:t>
            </w:r>
          </w:p>
        </w:tc>
      </w:tr>
    </w:tbl>
    <w:p w:rsidR="007B6415" w:rsidRPr="00FF6F1C" w:rsidRDefault="007B6415" w:rsidP="007B6415">
      <w:pPr>
        <w:spacing w:line="360" w:lineRule="auto"/>
        <w:ind w:firstLineChars="200" w:firstLine="482"/>
        <w:rPr>
          <w:rFonts w:asciiTheme="minorEastAsia" w:hAnsiTheme="minorEastAsia"/>
          <w:sz w:val="24"/>
          <w:szCs w:val="24"/>
        </w:rPr>
      </w:pPr>
      <w:r w:rsidRPr="00FF6F1C">
        <w:rPr>
          <w:rFonts w:asciiTheme="minorEastAsia" w:hAnsiTheme="minorEastAsia" w:hint="eastAsia"/>
          <w:b/>
          <w:sz w:val="24"/>
          <w:szCs w:val="24"/>
        </w:rPr>
        <w:t>2、</w:t>
      </w:r>
      <w:r w:rsidR="00D30D15" w:rsidRPr="00FF6F1C">
        <w:rPr>
          <w:rFonts w:asciiTheme="minorEastAsia" w:hAnsiTheme="minorEastAsia" w:hint="eastAsia"/>
          <w:sz w:val="24"/>
          <w:szCs w:val="24"/>
        </w:rPr>
        <w:t>男子组和女子组按规定跑完全程者均发给纪念奖牌。</w:t>
      </w:r>
    </w:p>
    <w:p w:rsidR="00C76C55" w:rsidRPr="00FF6F1C" w:rsidRDefault="00C76C55" w:rsidP="00C76C55">
      <w:pPr>
        <w:spacing w:line="360" w:lineRule="auto"/>
        <w:ind w:firstLineChars="200" w:firstLine="480"/>
        <w:rPr>
          <w:rFonts w:asciiTheme="minorEastAsia" w:hAnsiTheme="minorEastAsia"/>
          <w:sz w:val="24"/>
        </w:rPr>
      </w:pPr>
      <w:r w:rsidRPr="00FF6F1C">
        <w:rPr>
          <w:rFonts w:asciiTheme="minorEastAsia" w:hAnsiTheme="minorEastAsia" w:hint="eastAsia"/>
          <w:sz w:val="24"/>
          <w:szCs w:val="24"/>
        </w:rPr>
        <w:t>3、</w:t>
      </w:r>
      <w:r w:rsidR="00333B73" w:rsidRPr="00FF6F1C">
        <w:rPr>
          <w:rFonts w:asciiTheme="minorEastAsia" w:hAnsiTheme="minorEastAsia" w:hint="eastAsia"/>
          <w:sz w:val="24"/>
          <w:szCs w:val="24"/>
        </w:rPr>
        <w:t>比赛结束后，为获得各组别男子组、女子组前三名者颁奖。</w:t>
      </w:r>
    </w:p>
    <w:p w:rsidR="00C76C55" w:rsidRPr="00FF6F1C" w:rsidRDefault="00C76C55" w:rsidP="00C76C55">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十、医疗救护</w:t>
      </w:r>
    </w:p>
    <w:p w:rsidR="00C76C55" w:rsidRPr="00FF6F1C" w:rsidRDefault="00C76C55" w:rsidP="00C76C55">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组委会在赛道旁设立固定医疗点，并在固定医疗点、饮水站及赛道沿途安排医疗志愿者和工作人员，协助医疗救护和维护比赛秩序，参赛者有问题可以随时求助。</w:t>
      </w:r>
    </w:p>
    <w:p w:rsidR="001869F1" w:rsidRPr="00FF6F1C" w:rsidRDefault="00C76C55" w:rsidP="005A465D">
      <w:pPr>
        <w:spacing w:line="360" w:lineRule="auto"/>
        <w:ind w:firstLineChars="200" w:firstLine="480"/>
        <w:rPr>
          <w:rFonts w:asciiTheme="minorEastAsia" w:hAnsiTheme="minorEastAsia"/>
          <w:sz w:val="24"/>
          <w:szCs w:val="24"/>
        </w:rPr>
      </w:pPr>
      <w:r w:rsidRPr="00FF6F1C">
        <w:rPr>
          <w:rFonts w:asciiTheme="minorEastAsia" w:hAnsiTheme="minorEastAsia" w:hint="eastAsia"/>
          <w:sz w:val="24"/>
          <w:szCs w:val="24"/>
        </w:rPr>
        <w:t>组委会将为每位选手购买保险，请</w:t>
      </w:r>
      <w:r w:rsidR="00333B73">
        <w:rPr>
          <w:rFonts w:asciiTheme="minorEastAsia" w:hAnsiTheme="minorEastAsia" w:hint="eastAsia"/>
          <w:sz w:val="24"/>
          <w:szCs w:val="24"/>
        </w:rPr>
        <w:t>各参赛</w:t>
      </w:r>
      <w:r w:rsidR="00333B73">
        <w:rPr>
          <w:rFonts w:asciiTheme="minorEastAsia" w:hAnsiTheme="minorEastAsia"/>
          <w:sz w:val="24"/>
          <w:szCs w:val="24"/>
        </w:rPr>
        <w:t>运动员</w:t>
      </w:r>
      <w:r w:rsidRPr="00FF6F1C">
        <w:rPr>
          <w:rFonts w:asciiTheme="minorEastAsia" w:hAnsiTheme="minorEastAsia" w:hint="eastAsia"/>
          <w:sz w:val="24"/>
          <w:szCs w:val="24"/>
        </w:rPr>
        <w:t>在填写报名信息时，务必填写真实信息，仔细核实参赛运动员身份证号码，以使保单有效。</w:t>
      </w:r>
    </w:p>
    <w:p w:rsidR="006329E3" w:rsidRPr="0018584C" w:rsidRDefault="006329E3" w:rsidP="006329E3">
      <w:pPr>
        <w:spacing w:line="300" w:lineRule="auto"/>
        <w:ind w:right="-20"/>
        <w:rPr>
          <w:rFonts w:asciiTheme="minorEastAsia" w:hAnsiTheme="minorEastAsia"/>
          <w:b/>
          <w:color w:val="FF0000"/>
          <w:sz w:val="30"/>
          <w:szCs w:val="30"/>
          <w:u w:val="single"/>
          <w:shd w:val="clear" w:color="auto" w:fill="D9D9D9"/>
        </w:rPr>
      </w:pPr>
      <w:r w:rsidRPr="0018584C">
        <w:rPr>
          <w:rFonts w:asciiTheme="minorEastAsia" w:hAnsiTheme="minorEastAsia" w:hint="eastAsia"/>
          <w:b/>
          <w:color w:val="FF0000"/>
          <w:sz w:val="30"/>
          <w:szCs w:val="30"/>
          <w:u w:val="single"/>
          <w:shd w:val="clear" w:color="auto" w:fill="D9D9D9"/>
        </w:rPr>
        <w:t>十</w:t>
      </w:r>
      <w:r w:rsidR="00B216EF">
        <w:rPr>
          <w:rFonts w:asciiTheme="minorEastAsia" w:hAnsiTheme="minorEastAsia" w:hint="eastAsia"/>
          <w:b/>
          <w:color w:val="FF0000"/>
          <w:sz w:val="30"/>
          <w:szCs w:val="30"/>
          <w:u w:val="single"/>
          <w:shd w:val="clear" w:color="auto" w:fill="D9D9D9"/>
        </w:rPr>
        <w:t>一</w:t>
      </w:r>
      <w:r w:rsidRPr="0018584C">
        <w:rPr>
          <w:rFonts w:asciiTheme="minorEastAsia" w:hAnsiTheme="minorEastAsia" w:hint="eastAsia"/>
          <w:b/>
          <w:color w:val="FF0000"/>
          <w:sz w:val="30"/>
          <w:szCs w:val="30"/>
          <w:u w:val="single"/>
          <w:shd w:val="clear" w:color="auto" w:fill="D9D9D9"/>
        </w:rPr>
        <w:t>、</w:t>
      </w:r>
      <w:r w:rsidR="0018584C" w:rsidRPr="0018584C">
        <w:rPr>
          <w:rFonts w:asciiTheme="minorEastAsia" w:hAnsiTheme="minorEastAsia" w:hint="eastAsia"/>
          <w:b/>
          <w:color w:val="FF0000"/>
          <w:sz w:val="30"/>
          <w:szCs w:val="30"/>
          <w:u w:val="single"/>
          <w:shd w:val="clear" w:color="auto" w:fill="D9D9D9"/>
        </w:rPr>
        <w:t>赛事安全提醒</w:t>
      </w:r>
    </w:p>
    <w:p w:rsidR="006329E3" w:rsidRPr="00FF6F1C" w:rsidRDefault="006329E3" w:rsidP="006329E3">
      <w:pPr>
        <w:spacing w:line="300" w:lineRule="auto"/>
        <w:ind w:right="-23" w:firstLineChars="200" w:firstLine="480"/>
        <w:rPr>
          <w:rFonts w:asciiTheme="minorEastAsia" w:hAnsiTheme="minorEastAsia"/>
          <w:sz w:val="24"/>
        </w:rPr>
      </w:pPr>
      <w:r w:rsidRPr="00FF6F1C">
        <w:rPr>
          <w:rFonts w:asciiTheme="minorEastAsia" w:hAnsiTheme="minorEastAsia" w:hint="eastAsia"/>
          <w:sz w:val="24"/>
        </w:rPr>
        <w:t>1、身体不适宜的运动员不能参加比赛；</w:t>
      </w:r>
    </w:p>
    <w:p w:rsidR="006329E3" w:rsidRPr="00FF6F1C" w:rsidRDefault="006329E3" w:rsidP="006329E3">
      <w:pPr>
        <w:spacing w:line="300" w:lineRule="auto"/>
        <w:ind w:right="-23" w:firstLineChars="200" w:firstLine="480"/>
        <w:rPr>
          <w:rFonts w:asciiTheme="minorEastAsia" w:hAnsiTheme="minorEastAsia"/>
          <w:sz w:val="24"/>
        </w:rPr>
      </w:pPr>
      <w:r w:rsidRPr="00FF6F1C">
        <w:rPr>
          <w:rFonts w:asciiTheme="minorEastAsia" w:hAnsiTheme="minorEastAsia" w:hint="eastAsia"/>
          <w:sz w:val="24"/>
        </w:rPr>
        <w:t>2、注意赛前用餐和休息；</w:t>
      </w:r>
    </w:p>
    <w:p w:rsidR="006329E3" w:rsidRPr="00FF6F1C" w:rsidRDefault="006329E3" w:rsidP="006329E3">
      <w:pPr>
        <w:spacing w:line="300" w:lineRule="auto"/>
        <w:ind w:right="-23" w:firstLineChars="200" w:firstLine="480"/>
        <w:rPr>
          <w:rFonts w:asciiTheme="minorEastAsia" w:hAnsiTheme="minorEastAsia"/>
          <w:sz w:val="24"/>
        </w:rPr>
      </w:pPr>
      <w:r w:rsidRPr="00FF6F1C">
        <w:rPr>
          <w:rFonts w:asciiTheme="minorEastAsia" w:hAnsiTheme="minorEastAsia" w:hint="eastAsia"/>
          <w:sz w:val="24"/>
        </w:rPr>
        <w:t>3、提前进行赛前适应和热身练习；</w:t>
      </w:r>
    </w:p>
    <w:p w:rsidR="006329E3" w:rsidRPr="00FF6F1C" w:rsidRDefault="006329E3" w:rsidP="006329E3">
      <w:pPr>
        <w:spacing w:line="300" w:lineRule="auto"/>
        <w:ind w:right="-23" w:firstLineChars="200" w:firstLine="480"/>
        <w:rPr>
          <w:rFonts w:asciiTheme="minorEastAsia" w:hAnsiTheme="minorEastAsia"/>
          <w:sz w:val="24"/>
        </w:rPr>
      </w:pPr>
      <w:r w:rsidRPr="00FF6F1C">
        <w:rPr>
          <w:rFonts w:asciiTheme="minorEastAsia" w:hAnsiTheme="minorEastAsia" w:hint="eastAsia"/>
          <w:sz w:val="24"/>
        </w:rPr>
        <w:t>4、参赛选手妥善保管好自身贵重物品。</w:t>
      </w:r>
    </w:p>
    <w:p w:rsidR="007C4728" w:rsidRDefault="007C4728" w:rsidP="006329E3">
      <w:pPr>
        <w:spacing w:line="300" w:lineRule="auto"/>
        <w:ind w:right="-20"/>
        <w:rPr>
          <w:rFonts w:asciiTheme="minorEastAsia" w:hAnsiTheme="minorEastAsia"/>
          <w:b/>
          <w:sz w:val="24"/>
          <w:szCs w:val="24"/>
        </w:rPr>
      </w:pPr>
      <w:r>
        <w:rPr>
          <w:rFonts w:asciiTheme="minorEastAsia" w:hAnsiTheme="minorEastAsia" w:hint="eastAsia"/>
          <w:b/>
          <w:sz w:val="24"/>
          <w:szCs w:val="24"/>
        </w:rPr>
        <w:t>十二</w:t>
      </w:r>
      <w:r w:rsidR="006329E3" w:rsidRPr="00FF6F1C">
        <w:rPr>
          <w:rFonts w:asciiTheme="minorEastAsia" w:hAnsiTheme="minorEastAsia" w:hint="eastAsia"/>
          <w:b/>
          <w:sz w:val="24"/>
          <w:szCs w:val="24"/>
        </w:rPr>
        <w:t>、组委会联系信息:</w:t>
      </w:r>
    </w:p>
    <w:p w:rsidR="006329E3" w:rsidRPr="00FF6F1C" w:rsidRDefault="006329E3" w:rsidP="006329E3">
      <w:pPr>
        <w:spacing w:line="300" w:lineRule="auto"/>
        <w:ind w:right="-20"/>
        <w:rPr>
          <w:rFonts w:asciiTheme="minorEastAsia" w:hAnsiTheme="minorEastAsia"/>
          <w:b/>
          <w:sz w:val="24"/>
          <w:szCs w:val="24"/>
        </w:rPr>
      </w:pPr>
      <w:r w:rsidRPr="00FF6F1C">
        <w:rPr>
          <w:rFonts w:asciiTheme="minorEastAsia" w:hAnsiTheme="minorEastAsia" w:hint="eastAsia"/>
          <w:b/>
          <w:sz w:val="24"/>
          <w:szCs w:val="24"/>
        </w:rPr>
        <w:t>任老师，电话13983077577；</w:t>
      </w:r>
      <w:r w:rsidR="007C4728">
        <w:rPr>
          <w:rFonts w:asciiTheme="minorEastAsia" w:hAnsiTheme="minorEastAsia" w:hint="eastAsia"/>
          <w:b/>
          <w:sz w:val="24"/>
          <w:szCs w:val="24"/>
        </w:rPr>
        <w:t>张老师</w:t>
      </w:r>
      <w:r w:rsidR="007C4728">
        <w:rPr>
          <w:rFonts w:asciiTheme="minorEastAsia" w:hAnsiTheme="minorEastAsia"/>
          <w:b/>
          <w:sz w:val="24"/>
          <w:szCs w:val="24"/>
        </w:rPr>
        <w:t>，</w:t>
      </w:r>
      <w:r w:rsidR="007C4728" w:rsidRPr="00FF6F1C">
        <w:rPr>
          <w:rFonts w:asciiTheme="minorEastAsia" w:hAnsiTheme="minorEastAsia" w:hint="eastAsia"/>
          <w:b/>
          <w:sz w:val="24"/>
          <w:szCs w:val="24"/>
        </w:rPr>
        <w:t>电话</w:t>
      </w:r>
      <w:r w:rsidR="007C4728">
        <w:rPr>
          <w:rFonts w:asciiTheme="minorEastAsia" w:hAnsiTheme="minorEastAsia" w:hint="eastAsia"/>
          <w:b/>
          <w:sz w:val="24"/>
          <w:szCs w:val="24"/>
        </w:rPr>
        <w:t>18875227003；</w:t>
      </w:r>
      <w:r w:rsidRPr="00FF6F1C">
        <w:rPr>
          <w:rFonts w:asciiTheme="minorEastAsia" w:hAnsiTheme="minorEastAsia" w:hint="eastAsia"/>
          <w:b/>
          <w:sz w:val="24"/>
          <w:szCs w:val="24"/>
        </w:rPr>
        <w:t>潘老师，电话13368396658</w:t>
      </w:r>
    </w:p>
    <w:p w:rsidR="00C76C55" w:rsidRPr="00FF6F1C" w:rsidRDefault="004926EE" w:rsidP="00482344">
      <w:pPr>
        <w:spacing w:line="360" w:lineRule="auto"/>
        <w:outlineLvl w:val="0"/>
        <w:rPr>
          <w:rFonts w:asciiTheme="minorEastAsia" w:hAnsiTheme="minorEastAsia"/>
          <w:b/>
          <w:sz w:val="24"/>
          <w:szCs w:val="24"/>
        </w:rPr>
      </w:pPr>
      <w:r w:rsidRPr="00FF6F1C">
        <w:rPr>
          <w:rFonts w:asciiTheme="minorEastAsia" w:hAnsiTheme="minorEastAsia" w:hint="eastAsia"/>
          <w:b/>
          <w:sz w:val="24"/>
          <w:szCs w:val="24"/>
        </w:rPr>
        <w:t>十</w:t>
      </w:r>
      <w:r w:rsidR="007C4728">
        <w:rPr>
          <w:rFonts w:asciiTheme="minorEastAsia" w:hAnsiTheme="minorEastAsia" w:hint="eastAsia"/>
          <w:b/>
          <w:sz w:val="24"/>
          <w:szCs w:val="24"/>
        </w:rPr>
        <w:t>三</w:t>
      </w:r>
      <w:r w:rsidR="0018584C">
        <w:rPr>
          <w:rFonts w:asciiTheme="minorEastAsia" w:hAnsiTheme="minorEastAsia" w:hint="eastAsia"/>
          <w:b/>
          <w:sz w:val="24"/>
          <w:szCs w:val="24"/>
        </w:rPr>
        <w:t>、本规程解释权属组委会，</w:t>
      </w:r>
      <w:r w:rsidR="00C76C55" w:rsidRPr="00FF6F1C">
        <w:rPr>
          <w:rFonts w:asciiTheme="minorEastAsia" w:hAnsiTheme="minorEastAsia" w:hint="eastAsia"/>
          <w:b/>
          <w:sz w:val="24"/>
          <w:szCs w:val="24"/>
        </w:rPr>
        <w:t>未尽事项，另行通知。</w:t>
      </w:r>
    </w:p>
    <w:p w:rsidR="007C4728" w:rsidRDefault="007C4728" w:rsidP="00482344">
      <w:pPr>
        <w:spacing w:line="360" w:lineRule="auto"/>
        <w:ind w:firstLineChars="2254" w:firstLine="5431"/>
        <w:outlineLvl w:val="0"/>
        <w:rPr>
          <w:rFonts w:asciiTheme="minorEastAsia" w:hAnsiTheme="minorEastAsia"/>
          <w:b/>
          <w:sz w:val="24"/>
          <w:szCs w:val="24"/>
        </w:rPr>
      </w:pPr>
    </w:p>
    <w:p w:rsidR="00482344" w:rsidRPr="00FF6F1C" w:rsidRDefault="00980EB4" w:rsidP="00980EB4">
      <w:pPr>
        <w:spacing w:line="360" w:lineRule="auto"/>
        <w:outlineLvl w:val="0"/>
        <w:rPr>
          <w:rFonts w:asciiTheme="minorEastAsia" w:hAnsiTheme="minorEastAsia"/>
          <w:b/>
          <w:sz w:val="24"/>
          <w:szCs w:val="24"/>
        </w:rPr>
      </w:pPr>
      <w:r>
        <w:rPr>
          <w:rFonts w:asciiTheme="minorEastAsia" w:hAnsiTheme="minorEastAsia" w:hint="eastAsia"/>
          <w:b/>
          <w:sz w:val="24"/>
          <w:szCs w:val="24"/>
        </w:rPr>
        <w:t xml:space="preserve">                            </w:t>
      </w:r>
      <w:r w:rsidR="001E533D">
        <w:rPr>
          <w:rFonts w:asciiTheme="minorEastAsia" w:hAnsiTheme="minorEastAsia" w:hint="eastAsia"/>
          <w:b/>
          <w:sz w:val="24"/>
          <w:szCs w:val="24"/>
        </w:rPr>
        <w:t>中国</w:t>
      </w:r>
      <w:r w:rsidR="001E533D">
        <w:rPr>
          <w:rFonts w:asciiTheme="minorEastAsia" w:hAnsiTheme="minorEastAsia"/>
          <w:b/>
          <w:sz w:val="24"/>
          <w:szCs w:val="24"/>
        </w:rPr>
        <w:t>大学生马拉松</w:t>
      </w:r>
      <w:r w:rsidR="00FA74AC">
        <w:rPr>
          <w:rFonts w:asciiTheme="minorEastAsia" w:hAnsiTheme="minorEastAsia" w:hint="eastAsia"/>
          <w:b/>
          <w:sz w:val="24"/>
          <w:szCs w:val="24"/>
        </w:rPr>
        <w:t>联赛</w:t>
      </w:r>
      <w:r w:rsidR="001E533D">
        <w:rPr>
          <w:rFonts w:asciiTheme="minorEastAsia" w:hAnsiTheme="minorEastAsia" w:hint="eastAsia"/>
          <w:b/>
          <w:sz w:val="24"/>
          <w:szCs w:val="24"/>
        </w:rPr>
        <w:t>西南大学站</w:t>
      </w:r>
      <w:r>
        <w:rPr>
          <w:rFonts w:asciiTheme="minorEastAsia" w:hAnsiTheme="minorEastAsia" w:hint="eastAsia"/>
          <w:b/>
          <w:sz w:val="24"/>
          <w:szCs w:val="24"/>
        </w:rPr>
        <w:t>比赛</w:t>
      </w:r>
      <w:r w:rsidR="001E533D">
        <w:rPr>
          <w:rFonts w:asciiTheme="minorEastAsia" w:hAnsiTheme="minorEastAsia"/>
          <w:b/>
          <w:sz w:val="24"/>
          <w:szCs w:val="24"/>
        </w:rPr>
        <w:t>组委</w:t>
      </w:r>
      <w:r w:rsidR="00482344" w:rsidRPr="00FF6F1C">
        <w:rPr>
          <w:rFonts w:asciiTheme="minorEastAsia" w:hAnsiTheme="minorEastAsia" w:hint="eastAsia"/>
          <w:b/>
          <w:sz w:val="24"/>
          <w:szCs w:val="24"/>
        </w:rPr>
        <w:t>会</w:t>
      </w:r>
    </w:p>
    <w:p w:rsidR="003C1F19" w:rsidRPr="00E972E7" w:rsidRDefault="00980EB4" w:rsidP="00E972E7">
      <w:pPr>
        <w:spacing w:line="360" w:lineRule="auto"/>
        <w:rPr>
          <w:rFonts w:asciiTheme="minorEastAsia" w:hAnsiTheme="minorEastAsia"/>
          <w:b/>
          <w:sz w:val="24"/>
          <w:szCs w:val="24"/>
        </w:rPr>
      </w:pPr>
      <w:r>
        <w:rPr>
          <w:rFonts w:asciiTheme="minorEastAsia" w:hAnsiTheme="minorEastAsia" w:hint="eastAsia"/>
          <w:b/>
          <w:sz w:val="24"/>
          <w:szCs w:val="24"/>
        </w:rPr>
        <w:lastRenderedPageBreak/>
        <w:t xml:space="preserve">                                         </w:t>
      </w:r>
      <w:r w:rsidR="00482344" w:rsidRPr="00FF6F1C">
        <w:rPr>
          <w:rFonts w:asciiTheme="minorEastAsia" w:hAnsiTheme="minorEastAsia" w:hint="eastAsia"/>
          <w:b/>
          <w:sz w:val="24"/>
          <w:szCs w:val="24"/>
        </w:rPr>
        <w:t>201</w:t>
      </w:r>
      <w:r w:rsidR="006A16CB">
        <w:rPr>
          <w:rFonts w:asciiTheme="minorEastAsia" w:hAnsiTheme="minorEastAsia"/>
          <w:b/>
          <w:sz w:val="24"/>
          <w:szCs w:val="24"/>
        </w:rPr>
        <w:t>7</w:t>
      </w:r>
      <w:r w:rsidR="00482344" w:rsidRPr="00FF6F1C">
        <w:rPr>
          <w:rFonts w:asciiTheme="minorEastAsia" w:hAnsiTheme="minorEastAsia" w:hint="eastAsia"/>
          <w:b/>
          <w:sz w:val="24"/>
          <w:szCs w:val="24"/>
        </w:rPr>
        <w:t>年</w:t>
      </w:r>
      <w:r w:rsidR="006A16CB">
        <w:rPr>
          <w:rFonts w:asciiTheme="minorEastAsia" w:hAnsiTheme="minorEastAsia"/>
          <w:b/>
          <w:sz w:val="24"/>
          <w:szCs w:val="24"/>
        </w:rPr>
        <w:t>4</w:t>
      </w:r>
      <w:r w:rsidR="00482344" w:rsidRPr="00FF6F1C">
        <w:rPr>
          <w:rFonts w:asciiTheme="minorEastAsia" w:hAnsiTheme="minorEastAsia" w:hint="eastAsia"/>
          <w:b/>
          <w:sz w:val="24"/>
          <w:szCs w:val="24"/>
        </w:rPr>
        <w:t>月</w:t>
      </w:r>
      <w:r w:rsidR="006A16CB">
        <w:rPr>
          <w:rFonts w:asciiTheme="minorEastAsia" w:hAnsiTheme="minorEastAsia"/>
          <w:b/>
          <w:sz w:val="24"/>
          <w:szCs w:val="24"/>
        </w:rPr>
        <w:t>1</w:t>
      </w:r>
      <w:r w:rsidR="001E533D">
        <w:rPr>
          <w:rFonts w:asciiTheme="minorEastAsia" w:hAnsiTheme="minorEastAsia"/>
          <w:b/>
          <w:sz w:val="24"/>
          <w:szCs w:val="24"/>
        </w:rPr>
        <w:t>8</w:t>
      </w:r>
      <w:r w:rsidR="00482344" w:rsidRPr="00FF6F1C">
        <w:rPr>
          <w:rFonts w:asciiTheme="minorEastAsia" w:hAnsiTheme="minorEastAsia" w:hint="eastAsia"/>
          <w:b/>
          <w:sz w:val="24"/>
          <w:szCs w:val="24"/>
        </w:rPr>
        <w:t>日</w:t>
      </w:r>
    </w:p>
    <w:sectPr w:rsidR="003C1F19" w:rsidRPr="00E97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C9" w:rsidRDefault="000D6EC9" w:rsidP="003305F1">
      <w:r>
        <w:separator/>
      </w:r>
    </w:p>
  </w:endnote>
  <w:endnote w:type="continuationSeparator" w:id="0">
    <w:p w:rsidR="000D6EC9" w:rsidRDefault="000D6EC9"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C9" w:rsidRDefault="000D6EC9" w:rsidP="003305F1">
      <w:r>
        <w:separator/>
      </w:r>
    </w:p>
  </w:footnote>
  <w:footnote w:type="continuationSeparator" w:id="0">
    <w:p w:rsidR="000D6EC9" w:rsidRDefault="000D6EC9" w:rsidP="0033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2244F"/>
    <w:multiLevelType w:val="hybridMultilevel"/>
    <w:tmpl w:val="3C1A075C"/>
    <w:lvl w:ilvl="0" w:tplc="055CD2C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14B42BF"/>
    <w:multiLevelType w:val="hybridMultilevel"/>
    <w:tmpl w:val="99B8A418"/>
    <w:lvl w:ilvl="0" w:tplc="B8A2CF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D74FE5"/>
    <w:multiLevelType w:val="hybridMultilevel"/>
    <w:tmpl w:val="1A442372"/>
    <w:lvl w:ilvl="0" w:tplc="0E6A4676">
      <w:start w:val="1"/>
      <w:numFmt w:val="japaneseCounting"/>
      <w:lvlText w:val="%1、"/>
      <w:lvlJc w:val="left"/>
      <w:pPr>
        <w:ind w:left="1140" w:hanging="72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7B"/>
    <w:rsid w:val="00006994"/>
    <w:rsid w:val="00035ADC"/>
    <w:rsid w:val="000405F4"/>
    <w:rsid w:val="000614F1"/>
    <w:rsid w:val="00077F76"/>
    <w:rsid w:val="00090375"/>
    <w:rsid w:val="000931E9"/>
    <w:rsid w:val="0009754D"/>
    <w:rsid w:val="000A547A"/>
    <w:rsid w:val="000B338F"/>
    <w:rsid w:val="000D628F"/>
    <w:rsid w:val="000D6EC9"/>
    <w:rsid w:val="000E2108"/>
    <w:rsid w:val="00107270"/>
    <w:rsid w:val="00117058"/>
    <w:rsid w:val="00124A7E"/>
    <w:rsid w:val="00124ECE"/>
    <w:rsid w:val="001319B9"/>
    <w:rsid w:val="001323D6"/>
    <w:rsid w:val="00133C77"/>
    <w:rsid w:val="00142051"/>
    <w:rsid w:val="0014572A"/>
    <w:rsid w:val="00145DB4"/>
    <w:rsid w:val="00156D4C"/>
    <w:rsid w:val="00160080"/>
    <w:rsid w:val="00165097"/>
    <w:rsid w:val="001665BA"/>
    <w:rsid w:val="00177294"/>
    <w:rsid w:val="0018584C"/>
    <w:rsid w:val="001869F1"/>
    <w:rsid w:val="00187632"/>
    <w:rsid w:val="00197037"/>
    <w:rsid w:val="001A1A9D"/>
    <w:rsid w:val="001A67AC"/>
    <w:rsid w:val="001B43A6"/>
    <w:rsid w:val="001B47A1"/>
    <w:rsid w:val="001B5466"/>
    <w:rsid w:val="001C27F5"/>
    <w:rsid w:val="001D1FFE"/>
    <w:rsid w:val="001D61A7"/>
    <w:rsid w:val="001E533D"/>
    <w:rsid w:val="002048AB"/>
    <w:rsid w:val="002200BF"/>
    <w:rsid w:val="00240C0E"/>
    <w:rsid w:val="002418D0"/>
    <w:rsid w:val="002458E2"/>
    <w:rsid w:val="00251A47"/>
    <w:rsid w:val="00266E80"/>
    <w:rsid w:val="0028584C"/>
    <w:rsid w:val="002C1CB7"/>
    <w:rsid w:val="002E1043"/>
    <w:rsid w:val="0032232C"/>
    <w:rsid w:val="003305F1"/>
    <w:rsid w:val="00333B73"/>
    <w:rsid w:val="00342A0C"/>
    <w:rsid w:val="00362A6F"/>
    <w:rsid w:val="00373950"/>
    <w:rsid w:val="00375B9D"/>
    <w:rsid w:val="003915DE"/>
    <w:rsid w:val="0039642C"/>
    <w:rsid w:val="00396521"/>
    <w:rsid w:val="003A4A38"/>
    <w:rsid w:val="003B28F4"/>
    <w:rsid w:val="003B7042"/>
    <w:rsid w:val="003C0CDE"/>
    <w:rsid w:val="003C1F19"/>
    <w:rsid w:val="003D38EB"/>
    <w:rsid w:val="003E07E1"/>
    <w:rsid w:val="003F0DCE"/>
    <w:rsid w:val="003F0F50"/>
    <w:rsid w:val="003F6634"/>
    <w:rsid w:val="0041228B"/>
    <w:rsid w:val="00414C97"/>
    <w:rsid w:val="00420302"/>
    <w:rsid w:val="00425F8D"/>
    <w:rsid w:val="00450E10"/>
    <w:rsid w:val="00456191"/>
    <w:rsid w:val="00470C8F"/>
    <w:rsid w:val="00482344"/>
    <w:rsid w:val="00486900"/>
    <w:rsid w:val="004926EE"/>
    <w:rsid w:val="00493946"/>
    <w:rsid w:val="004A3926"/>
    <w:rsid w:val="004C1B77"/>
    <w:rsid w:val="004C65CE"/>
    <w:rsid w:val="004E46A9"/>
    <w:rsid w:val="004F7506"/>
    <w:rsid w:val="00502465"/>
    <w:rsid w:val="00513B78"/>
    <w:rsid w:val="00557567"/>
    <w:rsid w:val="00563874"/>
    <w:rsid w:val="00563A5C"/>
    <w:rsid w:val="00563AC3"/>
    <w:rsid w:val="00570015"/>
    <w:rsid w:val="00586672"/>
    <w:rsid w:val="005902D4"/>
    <w:rsid w:val="0059584C"/>
    <w:rsid w:val="005A465D"/>
    <w:rsid w:val="005B423C"/>
    <w:rsid w:val="005D4709"/>
    <w:rsid w:val="005E2DA3"/>
    <w:rsid w:val="005E5421"/>
    <w:rsid w:val="005E5E8F"/>
    <w:rsid w:val="005F3D0A"/>
    <w:rsid w:val="005F701F"/>
    <w:rsid w:val="00604B5F"/>
    <w:rsid w:val="006329E3"/>
    <w:rsid w:val="00646E37"/>
    <w:rsid w:val="006667FE"/>
    <w:rsid w:val="006768E3"/>
    <w:rsid w:val="006A16CB"/>
    <w:rsid w:val="006B2040"/>
    <w:rsid w:val="006B7D6F"/>
    <w:rsid w:val="006C0E34"/>
    <w:rsid w:val="006C1CDD"/>
    <w:rsid w:val="006C3C53"/>
    <w:rsid w:val="006D282F"/>
    <w:rsid w:val="006D732C"/>
    <w:rsid w:val="006F057A"/>
    <w:rsid w:val="006F1D06"/>
    <w:rsid w:val="007167CE"/>
    <w:rsid w:val="007525B6"/>
    <w:rsid w:val="00772E7F"/>
    <w:rsid w:val="0078417D"/>
    <w:rsid w:val="007A0BB9"/>
    <w:rsid w:val="007A3B40"/>
    <w:rsid w:val="007B0B5A"/>
    <w:rsid w:val="007B6415"/>
    <w:rsid w:val="007C3B01"/>
    <w:rsid w:val="007C4728"/>
    <w:rsid w:val="007C67E1"/>
    <w:rsid w:val="007F085A"/>
    <w:rsid w:val="00800AD3"/>
    <w:rsid w:val="008027CD"/>
    <w:rsid w:val="008364DD"/>
    <w:rsid w:val="008572CA"/>
    <w:rsid w:val="00865610"/>
    <w:rsid w:val="008674CA"/>
    <w:rsid w:val="00886C5A"/>
    <w:rsid w:val="00893BD1"/>
    <w:rsid w:val="008B47A0"/>
    <w:rsid w:val="008C149F"/>
    <w:rsid w:val="008D2CD5"/>
    <w:rsid w:val="008D72E7"/>
    <w:rsid w:val="008E5806"/>
    <w:rsid w:val="008F58B8"/>
    <w:rsid w:val="009263B6"/>
    <w:rsid w:val="00943061"/>
    <w:rsid w:val="009440D0"/>
    <w:rsid w:val="00946A2C"/>
    <w:rsid w:val="00972A64"/>
    <w:rsid w:val="00975468"/>
    <w:rsid w:val="00980EB4"/>
    <w:rsid w:val="009A587E"/>
    <w:rsid w:val="009F51DF"/>
    <w:rsid w:val="00A053FE"/>
    <w:rsid w:val="00A05457"/>
    <w:rsid w:val="00A156D5"/>
    <w:rsid w:val="00A26307"/>
    <w:rsid w:val="00A40475"/>
    <w:rsid w:val="00A67FB1"/>
    <w:rsid w:val="00A73C8B"/>
    <w:rsid w:val="00A76E71"/>
    <w:rsid w:val="00A8378A"/>
    <w:rsid w:val="00A92C4B"/>
    <w:rsid w:val="00A958F8"/>
    <w:rsid w:val="00AA037B"/>
    <w:rsid w:val="00AA19CC"/>
    <w:rsid w:val="00AB2189"/>
    <w:rsid w:val="00AB56BE"/>
    <w:rsid w:val="00AD1A9D"/>
    <w:rsid w:val="00AD78E1"/>
    <w:rsid w:val="00B00C6B"/>
    <w:rsid w:val="00B21568"/>
    <w:rsid w:val="00B216EF"/>
    <w:rsid w:val="00B23C71"/>
    <w:rsid w:val="00B57311"/>
    <w:rsid w:val="00B6025A"/>
    <w:rsid w:val="00B77579"/>
    <w:rsid w:val="00B86A9B"/>
    <w:rsid w:val="00BB25D9"/>
    <w:rsid w:val="00BC45D7"/>
    <w:rsid w:val="00BC7BB2"/>
    <w:rsid w:val="00BF3D6D"/>
    <w:rsid w:val="00BF512E"/>
    <w:rsid w:val="00C069AD"/>
    <w:rsid w:val="00C22CE3"/>
    <w:rsid w:val="00C31CB5"/>
    <w:rsid w:val="00C35A87"/>
    <w:rsid w:val="00C37357"/>
    <w:rsid w:val="00C574CF"/>
    <w:rsid w:val="00C66822"/>
    <w:rsid w:val="00C76C55"/>
    <w:rsid w:val="00CB1C5F"/>
    <w:rsid w:val="00CB74A4"/>
    <w:rsid w:val="00CC47B7"/>
    <w:rsid w:val="00CC6E55"/>
    <w:rsid w:val="00CD0DBE"/>
    <w:rsid w:val="00CD61DE"/>
    <w:rsid w:val="00CE1477"/>
    <w:rsid w:val="00D14853"/>
    <w:rsid w:val="00D2346D"/>
    <w:rsid w:val="00D30D15"/>
    <w:rsid w:val="00D37CAD"/>
    <w:rsid w:val="00D51723"/>
    <w:rsid w:val="00D621A5"/>
    <w:rsid w:val="00D702A8"/>
    <w:rsid w:val="00D81105"/>
    <w:rsid w:val="00D81D9C"/>
    <w:rsid w:val="00D8407D"/>
    <w:rsid w:val="00D90086"/>
    <w:rsid w:val="00DA2893"/>
    <w:rsid w:val="00DA4D80"/>
    <w:rsid w:val="00DB1264"/>
    <w:rsid w:val="00DB2D06"/>
    <w:rsid w:val="00DB535A"/>
    <w:rsid w:val="00DD7CB3"/>
    <w:rsid w:val="00E2062A"/>
    <w:rsid w:val="00E20D94"/>
    <w:rsid w:val="00E234A1"/>
    <w:rsid w:val="00E24392"/>
    <w:rsid w:val="00E3576F"/>
    <w:rsid w:val="00E5018F"/>
    <w:rsid w:val="00E66097"/>
    <w:rsid w:val="00E76382"/>
    <w:rsid w:val="00E81C63"/>
    <w:rsid w:val="00E972E7"/>
    <w:rsid w:val="00EB1258"/>
    <w:rsid w:val="00EB2728"/>
    <w:rsid w:val="00EC0256"/>
    <w:rsid w:val="00EC6C1B"/>
    <w:rsid w:val="00ED0071"/>
    <w:rsid w:val="00ED2C37"/>
    <w:rsid w:val="00ED3FD5"/>
    <w:rsid w:val="00EE25EC"/>
    <w:rsid w:val="00EE69C8"/>
    <w:rsid w:val="00F11D9B"/>
    <w:rsid w:val="00F225CC"/>
    <w:rsid w:val="00F321D9"/>
    <w:rsid w:val="00F52ACB"/>
    <w:rsid w:val="00F87ACB"/>
    <w:rsid w:val="00F94B34"/>
    <w:rsid w:val="00FA5D90"/>
    <w:rsid w:val="00FA74AC"/>
    <w:rsid w:val="00FB28B9"/>
    <w:rsid w:val="00FE4541"/>
    <w:rsid w:val="00FF0632"/>
    <w:rsid w:val="00FF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4EC2C-90B0-43F3-9138-1D0CD9C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5F1"/>
    <w:rPr>
      <w:sz w:val="18"/>
      <w:szCs w:val="18"/>
    </w:rPr>
  </w:style>
  <w:style w:type="paragraph" w:styleId="a4">
    <w:name w:val="footer"/>
    <w:basedOn w:val="a"/>
    <w:link w:val="Char0"/>
    <w:uiPriority w:val="99"/>
    <w:unhideWhenUsed/>
    <w:rsid w:val="003305F1"/>
    <w:pPr>
      <w:tabs>
        <w:tab w:val="center" w:pos="4153"/>
        <w:tab w:val="right" w:pos="8306"/>
      </w:tabs>
      <w:snapToGrid w:val="0"/>
      <w:jc w:val="left"/>
    </w:pPr>
    <w:rPr>
      <w:sz w:val="18"/>
      <w:szCs w:val="18"/>
    </w:rPr>
  </w:style>
  <w:style w:type="character" w:customStyle="1" w:styleId="Char0">
    <w:name w:val="页脚 Char"/>
    <w:basedOn w:val="a0"/>
    <w:link w:val="a4"/>
    <w:uiPriority w:val="99"/>
    <w:rsid w:val="003305F1"/>
    <w:rPr>
      <w:sz w:val="18"/>
      <w:szCs w:val="18"/>
    </w:rPr>
  </w:style>
  <w:style w:type="paragraph" w:styleId="a5">
    <w:name w:val="Balloon Text"/>
    <w:basedOn w:val="a"/>
    <w:link w:val="Char1"/>
    <w:uiPriority w:val="99"/>
    <w:semiHidden/>
    <w:unhideWhenUsed/>
    <w:rsid w:val="00E20D94"/>
    <w:rPr>
      <w:sz w:val="18"/>
      <w:szCs w:val="18"/>
    </w:rPr>
  </w:style>
  <w:style w:type="character" w:customStyle="1" w:styleId="Char1">
    <w:name w:val="批注框文本 Char"/>
    <w:basedOn w:val="a0"/>
    <w:link w:val="a5"/>
    <w:uiPriority w:val="99"/>
    <w:semiHidden/>
    <w:rsid w:val="00E20D94"/>
    <w:rPr>
      <w:sz w:val="18"/>
      <w:szCs w:val="18"/>
    </w:rPr>
  </w:style>
  <w:style w:type="character" w:styleId="a6">
    <w:name w:val="Hyperlink"/>
    <w:rsid w:val="00C76C55"/>
    <w:rPr>
      <w:strike w:val="0"/>
      <w:dstrike w:val="0"/>
      <w:color w:val="544C3C"/>
      <w:u w:val="none"/>
    </w:rPr>
  </w:style>
  <w:style w:type="paragraph" w:customStyle="1" w:styleId="p0">
    <w:name w:val="p0"/>
    <w:basedOn w:val="a"/>
    <w:uiPriority w:val="99"/>
    <w:rsid w:val="00B6025A"/>
    <w:pPr>
      <w:widowControl/>
    </w:pPr>
    <w:rPr>
      <w:rFonts w:ascii="Times New Roman" w:eastAsia="宋体" w:hAnsi="Times New Roman" w:cs="Times New Roman"/>
      <w:kern w:val="0"/>
      <w:szCs w:val="21"/>
    </w:rPr>
  </w:style>
  <w:style w:type="paragraph" w:styleId="a7">
    <w:name w:val="Date"/>
    <w:basedOn w:val="a"/>
    <w:next w:val="a"/>
    <w:link w:val="Char2"/>
    <w:uiPriority w:val="99"/>
    <w:semiHidden/>
    <w:unhideWhenUsed/>
    <w:rsid w:val="003C1F19"/>
    <w:pPr>
      <w:ind w:leftChars="2500" w:left="100"/>
    </w:pPr>
  </w:style>
  <w:style w:type="character" w:customStyle="1" w:styleId="Char2">
    <w:name w:val="日期 Char"/>
    <w:basedOn w:val="a0"/>
    <w:link w:val="a7"/>
    <w:uiPriority w:val="99"/>
    <w:semiHidden/>
    <w:rsid w:val="003C1F19"/>
  </w:style>
  <w:style w:type="character" w:styleId="a8">
    <w:name w:val="FollowedHyperlink"/>
    <w:basedOn w:val="a0"/>
    <w:uiPriority w:val="99"/>
    <w:semiHidden/>
    <w:unhideWhenUsed/>
    <w:rsid w:val="008D72E7"/>
    <w:rPr>
      <w:color w:val="800080" w:themeColor="followedHyperlink"/>
      <w:u w:val="single"/>
    </w:rPr>
  </w:style>
  <w:style w:type="character" w:styleId="a9">
    <w:name w:val="Strong"/>
    <w:basedOn w:val="a0"/>
    <w:uiPriority w:val="22"/>
    <w:qFormat/>
    <w:rsid w:val="00B57311"/>
    <w:rPr>
      <w:b/>
      <w:bCs/>
    </w:rPr>
  </w:style>
  <w:style w:type="character" w:customStyle="1" w:styleId="apple-converted-space">
    <w:name w:val="apple-converted-space"/>
    <w:basedOn w:val="a0"/>
    <w:rsid w:val="00B57311"/>
  </w:style>
  <w:style w:type="paragraph" w:styleId="aa">
    <w:name w:val="Normal (Web)"/>
    <w:basedOn w:val="a"/>
    <w:uiPriority w:val="99"/>
    <w:unhideWhenUsed/>
    <w:rsid w:val="00DA4D80"/>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6F05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7681">
      <w:bodyDiv w:val="1"/>
      <w:marLeft w:val="0"/>
      <w:marRight w:val="0"/>
      <w:marTop w:val="0"/>
      <w:marBottom w:val="0"/>
      <w:divBdr>
        <w:top w:val="none" w:sz="0" w:space="0" w:color="auto"/>
        <w:left w:val="none" w:sz="0" w:space="0" w:color="auto"/>
        <w:bottom w:val="none" w:sz="0" w:space="0" w:color="auto"/>
        <w:right w:val="none" w:sz="0" w:space="0" w:color="auto"/>
      </w:divBdr>
      <w:divsChild>
        <w:div w:id="1346057865">
          <w:marLeft w:val="0"/>
          <w:marRight w:val="0"/>
          <w:marTop w:val="0"/>
          <w:marBottom w:val="0"/>
          <w:divBdr>
            <w:top w:val="none" w:sz="0" w:space="0" w:color="auto"/>
            <w:left w:val="none" w:sz="0" w:space="0" w:color="auto"/>
            <w:bottom w:val="none" w:sz="0" w:space="0" w:color="auto"/>
            <w:right w:val="none" w:sz="0" w:space="0" w:color="auto"/>
          </w:divBdr>
          <w:divsChild>
            <w:div w:id="1671790106">
              <w:marLeft w:val="0"/>
              <w:marRight w:val="0"/>
              <w:marTop w:val="0"/>
              <w:marBottom w:val="0"/>
              <w:divBdr>
                <w:top w:val="none" w:sz="0" w:space="0" w:color="auto"/>
                <w:left w:val="none" w:sz="0" w:space="0" w:color="auto"/>
                <w:bottom w:val="none" w:sz="0" w:space="0" w:color="auto"/>
                <w:right w:val="none" w:sz="0" w:space="0" w:color="auto"/>
              </w:divBdr>
              <w:divsChild>
                <w:div w:id="1715618766">
                  <w:marLeft w:val="0"/>
                  <w:marRight w:val="0"/>
                  <w:marTop w:val="0"/>
                  <w:marBottom w:val="0"/>
                  <w:divBdr>
                    <w:top w:val="none" w:sz="0" w:space="0" w:color="auto"/>
                    <w:left w:val="none" w:sz="0" w:space="0" w:color="auto"/>
                    <w:bottom w:val="none" w:sz="0" w:space="0" w:color="auto"/>
                    <w:right w:val="none" w:sz="0" w:space="0" w:color="auto"/>
                  </w:divBdr>
                  <w:divsChild>
                    <w:div w:id="2109931930">
                      <w:marLeft w:val="0"/>
                      <w:marRight w:val="0"/>
                      <w:marTop w:val="0"/>
                      <w:marBottom w:val="0"/>
                      <w:divBdr>
                        <w:top w:val="none" w:sz="0" w:space="0" w:color="auto"/>
                        <w:left w:val="none" w:sz="0" w:space="0" w:color="auto"/>
                        <w:bottom w:val="none" w:sz="0" w:space="0" w:color="auto"/>
                        <w:right w:val="none" w:sz="0" w:space="0" w:color="auto"/>
                      </w:divBdr>
                      <w:divsChild>
                        <w:div w:id="17086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IwNDcxMDkwNg==&amp;mid=2247484295&amp;idx=1&amp;sn=19b7226d02878638fc730b79df951494&amp;chksm=973ab512a04d3c04f4873bf8caacdea3d796d846b879c24e9965511b73f5e855b30e3cc66ba2&amp;scene=0&amp;key=cf9b6f710b3b4589ab36cfef046b0294c469f6492bdbdb27877c5227d19ca9072441dd219c3452ccf564a459a2d5df480ae459e5bb23f82fd59e703eabd5d6cf54b0ebf08a60ed0d12d3f7784d4ec73c&amp;ascene=1&amp;uin=NjcwMjUxNzIx&amp;devicetype=Windows+7&amp;version=6204014f&amp;pass_ticket=uqTgEdFdLf%2F%2BARRcAKhc6VVhUtjegVrBmnskJpi6%2FqQlknWQnJUppac1cvg9Mh1Y&amp;winzoom=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6</Pages>
  <Words>495</Words>
  <Characters>2823</Characters>
  <Application>Microsoft Office Word</Application>
  <DocSecurity>0</DocSecurity>
  <Lines>23</Lines>
  <Paragraphs>6</Paragraphs>
  <ScaleCrop>false</ScaleCrop>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任四海</dc:creator>
  <cp:lastModifiedBy>任四海</cp:lastModifiedBy>
  <cp:revision>180</cp:revision>
  <cp:lastPrinted>2016-03-15T05:58:00Z</cp:lastPrinted>
  <dcterms:created xsi:type="dcterms:W3CDTF">2015-12-30T08:03:00Z</dcterms:created>
  <dcterms:modified xsi:type="dcterms:W3CDTF">2017-04-29T06:22:00Z</dcterms:modified>
</cp:coreProperties>
</file>